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28" w:rsidRPr="00682028" w:rsidRDefault="00682028" w:rsidP="0068202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</w:pP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t>ЗАТВЕРДЖЕНО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Наказ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26 серпня 2014 року N 836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(у редакції наказу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від 01 листопада 2022 року N 359)</w:t>
      </w:r>
    </w:p>
    <w:p w:rsidR="00682028" w:rsidRPr="00682028" w:rsidRDefault="00682028" w:rsidP="0068202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ЗВІТ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br/>
        <w:t xml:space="preserve">про виконання паспорта бюджетної програми місцевого бюджету на </w:t>
      </w: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2022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 xml:space="preserve"> рік</w:t>
      </w:r>
    </w:p>
    <w:tbl>
      <w:tblPr>
        <w:tblW w:w="5114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"/>
        <w:gridCol w:w="548"/>
        <w:gridCol w:w="2539"/>
        <w:gridCol w:w="1994"/>
        <w:gridCol w:w="2432"/>
        <w:gridCol w:w="4965"/>
        <w:gridCol w:w="2161"/>
        <w:gridCol w:w="101"/>
      </w:tblGrid>
      <w:tr w:rsidR="00947276" w:rsidRPr="00682028" w:rsidTr="003E1A51">
        <w:trPr>
          <w:jc w:val="center"/>
        </w:trPr>
        <w:tc>
          <w:tcPr>
            <w:tcW w:w="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3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AE7AA9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1115062</w:t>
            </w:r>
            <w:r w:rsidR="00947276"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5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15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головного розпорядника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коштів місцевого бюджету)</w:t>
            </w:r>
          </w:p>
        </w:tc>
        <w:tc>
          <w:tcPr>
            <w:tcW w:w="75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947276" w:rsidRPr="00682028" w:rsidTr="003E1A51">
        <w:trPr>
          <w:jc w:val="center"/>
        </w:trPr>
        <w:tc>
          <w:tcPr>
            <w:tcW w:w="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3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AE7AA9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1115062</w:t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 </w:t>
            </w:r>
            <w:hyperlink r:id="rId6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15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відповідального виконавця)</w:t>
            </w:r>
          </w:p>
        </w:tc>
        <w:tc>
          <w:tcPr>
            <w:tcW w:w="75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ind w:left="918" w:hanging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947276" w:rsidRPr="00682028" w:rsidTr="003E1A51">
        <w:trPr>
          <w:jc w:val="center"/>
        </w:trPr>
        <w:tc>
          <w:tcPr>
            <w:tcW w:w="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  <w:r w:rsidRPr="00682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3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AE7AA9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1115062</w:t>
            </w:r>
            <w:r w:rsidR="00947276" w:rsidRPr="009D15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7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AE7AA9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5062</w:t>
            </w:r>
            <w:r w:rsidR="00947276"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br/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8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Типової програмної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EF4A88" w:rsidP="00EF4A88">
            <w:pPr>
              <w:spacing w:after="0" w:line="240" w:lineRule="auto"/>
              <w:ind w:left="488" w:right="-305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0810</w:t>
            </w:r>
            <w:r w:rsidR="00947276"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</w:t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(код </w:t>
            </w:r>
            <w:hyperlink r:id="rId9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Функціональної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6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4729E6" w:rsidRDefault="004729E6" w:rsidP="00EF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Підтримка спорту вищих досягнень та організацій, які здійснюють фізкультурно-спортивну діяльність в регіоні </w:t>
            </w:r>
          </w:p>
          <w:p w:rsidR="00947276" w:rsidRPr="009D1531" w:rsidRDefault="00947276" w:rsidP="00EF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бюджетної</w:t>
            </w:r>
            <w:r w:rsidR="00EF4A88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програми згідно з </w:t>
            </w:r>
            <w:hyperlink r:id="rId10" w:tgtFrame="_blank" w:history="1">
              <w:r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Типовою програмною класифікацією видатків та кредитування  місцевого бюджету</w:t>
              </w:r>
            </w:hyperlink>
            <w:r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75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CE0521" w:rsidP="0060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</w:t>
            </w:r>
            <w:r w:rsidR="00600117" w:rsidRPr="00F433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</w:t>
            </w:r>
            <w:r w:rsidR="00600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256400000</w:t>
            </w:r>
            <w:r w:rsidR="00947276"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</w:t>
            </w:r>
            <w:r w:rsidR="00947276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бюджету)</w:t>
            </w:r>
          </w:p>
        </w:tc>
      </w:tr>
      <w:tr w:rsidR="00947276" w:rsidRPr="00682028" w:rsidTr="003E1A51">
        <w:trPr>
          <w:gridAfter w:val="1"/>
          <w:wAfter w:w="35" w:type="pct"/>
          <w:jc w:val="center"/>
        </w:trPr>
        <w:tc>
          <w:tcPr>
            <w:tcW w:w="4965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AD453F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Цілі державної політики, на досягнення яких спрямовано реалізацію бюджетної програми</w:t>
            </w: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47276" w:rsidRPr="00682028" w:rsidTr="003E1A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pct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7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</w:t>
            </w:r>
          </w:p>
        </w:tc>
      </w:tr>
      <w:tr w:rsidR="00947276" w:rsidRPr="00682028" w:rsidTr="003E1A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pct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D81A1F" w:rsidP="003E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7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E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B55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</w:t>
            </w:r>
            <w:r w:rsidR="00C70198" w:rsidRPr="00C70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інансова підтримка спорту вищих досягнень та організацій, які здійснюють фізкультурно</w:t>
            </w:r>
            <w:r w:rsidR="00EB55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-спортивну діяльність в регіоні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59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4317"/>
      </w:tblGrid>
      <w:tr w:rsidR="00682028" w:rsidRPr="00682028" w:rsidTr="003E1A51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885" w:rsidRDefault="0035388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C7019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 бюджетної програми</w:t>
            </w:r>
            <w:r w:rsidR="00DA62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r w:rsidR="00C70198" w:rsidRPr="00C70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підтримка та розвиток спорту вищих досягнень та організацій.</w:t>
            </w:r>
          </w:p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Завдання бюджетної програми</w:t>
            </w:r>
          </w:p>
          <w:p w:rsidR="007019A1" w:rsidRPr="00682028" w:rsidRDefault="007019A1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3E1A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Завдання</w:t>
            </w:r>
          </w:p>
        </w:tc>
      </w:tr>
      <w:tr w:rsidR="00682028" w:rsidRPr="00682028" w:rsidTr="003E1A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C808B1" w:rsidP="003E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D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64FD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C70198" w:rsidRPr="00C70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аохочення видатних спортсменів, тренерів, діячів фізичної культури і спорту Хмельницької</w:t>
            </w:r>
            <w:r w:rsidR="00EB55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міської територіальної громади</w:t>
            </w:r>
          </w:p>
        </w:tc>
      </w:tr>
      <w:tr w:rsidR="00C70198" w:rsidRPr="00682028" w:rsidTr="003E1A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198" w:rsidRPr="00682028" w:rsidRDefault="00C70198" w:rsidP="003E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198" w:rsidRPr="00682028" w:rsidRDefault="000302F3" w:rsidP="00D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64FD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 w:rsidR="00C70198" w:rsidRPr="00C70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прияння діяльності закладів фізичної культури і спорту та організацій фізкультурно-спортивної спрямованості  Хмельницької</w:t>
            </w:r>
            <w:r w:rsidR="00EB55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міської територіальної громади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953"/>
        <w:gridCol w:w="1134"/>
        <w:gridCol w:w="1134"/>
        <w:gridCol w:w="1134"/>
        <w:gridCol w:w="1276"/>
        <w:gridCol w:w="1134"/>
        <w:gridCol w:w="1119"/>
        <w:gridCol w:w="1151"/>
        <w:gridCol w:w="991"/>
        <w:gridCol w:w="962"/>
      </w:tblGrid>
      <w:tr w:rsidR="00682028" w:rsidRPr="00682028" w:rsidTr="00B12063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D453F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та напрями використання бюджетних коштів за бюджетною програмою: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розділу "Видатки (надані кредити з бюджету) та напрями використання бюджетних коштів за бюджетною програмою"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B120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13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Напрями використання бюджетних коштів*</w:t>
            </w:r>
          </w:p>
        </w:tc>
        <w:tc>
          <w:tcPr>
            <w:tcW w:w="11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0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B12063" w:rsidRPr="00682028" w:rsidTr="00B120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B12063" w:rsidRPr="00682028" w:rsidTr="00B120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B12063" w:rsidRPr="00682028" w:rsidTr="00B120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0A4BBF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A4B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Фінансова 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0A4BBF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2 490 471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1D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AB44F5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2 490 471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6D751A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2 098 380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BF48EC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2 098 380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8E7E04" w:rsidP="006C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6C05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392 091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824F57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-392 091</w:t>
            </w:r>
          </w:p>
        </w:tc>
      </w:tr>
      <w:tr w:rsidR="00B12063" w:rsidRPr="00682028" w:rsidTr="00B120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Усього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C70EE7" w:rsidRDefault="00AB44F5" w:rsidP="002D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70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2 490 471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C70EE7" w:rsidRDefault="002D3A0C" w:rsidP="002D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70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C70EE7" w:rsidRDefault="00AB44F5" w:rsidP="002D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70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2 490 471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BF48EC" w:rsidRDefault="00BF48EC" w:rsidP="00D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2 098 380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BF48EC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BF48EC" w:rsidRDefault="00BF48EC" w:rsidP="00D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2 098 380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8E7E04" w:rsidRDefault="008E7E04" w:rsidP="008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E7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</w:t>
            </w:r>
            <w:r w:rsidR="00824F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392 091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D2D2B" w:rsidRDefault="00CB767E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D2D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8E7E04" w:rsidRDefault="00824F57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-392 091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4002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  <w:p w:rsidR="00AD453F" w:rsidRPr="00682028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1277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</w:t>
            </w:r>
          </w:p>
        </w:tc>
      </w:tr>
      <w:tr w:rsidR="00682028" w:rsidRPr="00682028" w:rsidTr="001277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642E83" w:rsidRPr="00682028" w:rsidTr="001277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458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2E83" w:rsidRPr="00682028" w:rsidRDefault="00642E8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4539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1</w:t>
            </w:r>
          </w:p>
        </w:tc>
        <w:tc>
          <w:tcPr>
            <w:tcW w:w="48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2E83" w:rsidRDefault="00642E83" w:rsidP="00BC3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1108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обсягів касових видатків (наданих кредитів з бюджету)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обсягів, затверджених у паспорті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бюджетної програми за напрямом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</w:t>
            </w:r>
            <w:r w:rsidRPr="000A4B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інансова</w:t>
            </w:r>
          </w:p>
          <w:p w:rsidR="00642E83" w:rsidRDefault="00642E83" w:rsidP="00BC3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A4B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108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0A4B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392 091 грн пояснюється:</w:t>
            </w:r>
          </w:p>
          <w:p w:rsidR="00642E83" w:rsidRDefault="00642E83" w:rsidP="0047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</w:t>
            </w:r>
            <w:r w:rsidRPr="00B44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освоєні кошти в сумі 300,0 тис.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44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</w:t>
            </w:r>
            <w:r w:rsidRPr="00F635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ої</w:t>
            </w:r>
            <w:r w:rsidRPr="00F635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громадськ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ої організації</w:t>
            </w:r>
            <w:r w:rsidRPr="00F635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Дитячо-юнацький футбольний клуб "ПОДІЛЛЯ"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придбання спортивного </w:t>
            </w:r>
          </w:p>
          <w:p w:rsidR="00642E83" w:rsidRDefault="00642E83" w:rsidP="0047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108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нвентаря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зв'язку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веденням в дію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Постанови КМУ від 9 червня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оку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№590  “</w:t>
            </w:r>
            <w:r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Про затвердження Порядку виконання повноважень Державною </w:t>
            </w:r>
          </w:p>
          <w:p w:rsidR="00642E83" w:rsidRDefault="00642E83" w:rsidP="0047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1108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казначейською службою в особливому режимі в умовах воєнного стану”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;</w:t>
            </w:r>
          </w:p>
          <w:p w:rsidR="00707315" w:rsidRDefault="00642E83" w:rsidP="005D4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707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не освоєні кошти в сумі 92,1 тис. грн:</w:t>
            </w:r>
            <w:r w:rsidR="00707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під</w:t>
            </w:r>
            <w:r w:rsidRPr="003038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готовка спортсменів до Олімпіаді 2022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в сумі 75,0 тис. грн, у зв</w:t>
            </w:r>
            <w:r w:rsidRPr="00CB0C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язку з тим, що кошти були виплачені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Ользі</w:t>
            </w:r>
          </w:p>
          <w:p w:rsidR="00707315" w:rsidRDefault="00707315" w:rsidP="0047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642E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в кінці 2021 року за рахунок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642E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економії коштів від виплати </w:t>
            </w:r>
            <w:r w:rsidR="00642E83" w:rsidRPr="000216B4">
              <w:rPr>
                <w:rFonts w:ascii="Times New Roman" w:hAnsi="Times New Roman" w:cs="Times New Roman"/>
                <w:sz w:val="20"/>
                <w:szCs w:val="20"/>
              </w:rPr>
              <w:t>(грошова винагорода) спортсменам за високі досягнення з видів спорту</w:t>
            </w:r>
            <w:r w:rsidR="00642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E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для своєчасної підготовки</w:t>
            </w:r>
          </w:p>
          <w:p w:rsidR="001108B0" w:rsidRDefault="00707315" w:rsidP="0047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642E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до зимової Олімпіади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642E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2022 року в Пекіні;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642E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залишок коштів в сумі 17,1 тис грн, який утворився від виплати </w:t>
            </w:r>
            <w:r w:rsidR="00642E83" w:rsidRPr="00B7032B">
              <w:rPr>
                <w:rFonts w:ascii="Times New Roman" w:hAnsi="Times New Roman" w:cs="Times New Roman"/>
                <w:sz w:val="20"/>
                <w:szCs w:val="20"/>
              </w:rPr>
              <w:t>грошов</w:t>
            </w:r>
            <w:r w:rsidR="00642E83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="00642E83" w:rsidRPr="00B7032B">
              <w:rPr>
                <w:rFonts w:ascii="Times New Roman" w:hAnsi="Times New Roman" w:cs="Times New Roman"/>
                <w:sz w:val="20"/>
                <w:szCs w:val="20"/>
              </w:rPr>
              <w:t xml:space="preserve"> винагород</w:t>
            </w:r>
            <w:r w:rsidR="00642E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2E83" w:rsidRPr="00B3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E83" w:rsidRPr="00B7032B">
              <w:rPr>
                <w:rFonts w:ascii="Times New Roman" w:hAnsi="Times New Roman" w:cs="Times New Roman"/>
                <w:sz w:val="20"/>
                <w:szCs w:val="20"/>
              </w:rPr>
              <w:t>спортсменам за високі</w:t>
            </w:r>
          </w:p>
          <w:p w:rsidR="00642E83" w:rsidRPr="00B7032B" w:rsidRDefault="001108B0" w:rsidP="0047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E83" w:rsidRPr="00B7032B">
              <w:rPr>
                <w:rFonts w:ascii="Times New Roman" w:hAnsi="Times New Roman" w:cs="Times New Roman"/>
                <w:sz w:val="20"/>
                <w:szCs w:val="20"/>
              </w:rPr>
              <w:t xml:space="preserve"> досягнення з видів спорту, визнаних в Україні,</w:t>
            </w:r>
            <w:r w:rsidR="00707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E83" w:rsidRPr="00B7032B">
              <w:rPr>
                <w:rFonts w:ascii="Times New Roman" w:hAnsi="Times New Roman" w:cs="Times New Roman"/>
                <w:sz w:val="20"/>
                <w:szCs w:val="20"/>
              </w:rPr>
              <w:t>на Всеукраїнських та міжнародних змаганнях</w:t>
            </w:r>
            <w:r w:rsidR="00642E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.</w:t>
            </w:r>
          </w:p>
          <w:p w:rsidR="00642E83" w:rsidRPr="00B449B4" w:rsidRDefault="00642E83" w:rsidP="0047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4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B449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  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237"/>
        <w:gridCol w:w="994"/>
        <w:gridCol w:w="994"/>
        <w:gridCol w:w="1134"/>
        <w:gridCol w:w="1276"/>
        <w:gridCol w:w="1134"/>
        <w:gridCol w:w="1119"/>
        <w:gridCol w:w="1008"/>
        <w:gridCol w:w="1081"/>
        <w:gridCol w:w="1011"/>
      </w:tblGrid>
      <w:tr w:rsidR="00682028" w:rsidRPr="00682028" w:rsidTr="009C7075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AE23B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місцевої/ регіональної програми</w:t>
            </w:r>
          </w:p>
        </w:tc>
        <w:tc>
          <w:tcPr>
            <w:tcW w:w="10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0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9C7075" w:rsidRPr="00682028" w:rsidTr="00AE23B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9C7075" w:rsidRPr="00682028" w:rsidTr="00AE23B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9C7075" w:rsidRPr="00682028" w:rsidTr="00AE23B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27" w:rsidRPr="00682028" w:rsidRDefault="00F74527" w:rsidP="00F7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27" w:rsidRPr="00682028" w:rsidRDefault="00F74527" w:rsidP="00F7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CC44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Комплексна програма реалізації молодіжної політики та розвитку фізичної культури і спорту у Хмельницькій міській територіальній громаді на 2022-2026 роки</w:t>
            </w:r>
            <w:r w:rsidR="00B472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(зі змінами)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27" w:rsidRPr="00682028" w:rsidRDefault="00F74527" w:rsidP="00F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2 490 471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27" w:rsidRPr="00682028" w:rsidRDefault="00F74527" w:rsidP="00F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27" w:rsidRPr="00682028" w:rsidRDefault="00F74527" w:rsidP="00F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2 490 471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27" w:rsidRPr="00682028" w:rsidRDefault="00F74527" w:rsidP="00F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2 098 380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27" w:rsidRPr="00682028" w:rsidRDefault="00F74527" w:rsidP="00F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27" w:rsidRPr="00682028" w:rsidRDefault="00F74527" w:rsidP="00F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2 098 380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27" w:rsidRPr="00682028" w:rsidRDefault="00F74527" w:rsidP="00F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-392 091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27" w:rsidRPr="00682028" w:rsidRDefault="00F74527" w:rsidP="00F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27" w:rsidRPr="00682028" w:rsidRDefault="00F74527" w:rsidP="00F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-392 091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2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946"/>
        <w:gridCol w:w="841"/>
        <w:gridCol w:w="982"/>
        <w:gridCol w:w="1122"/>
        <w:gridCol w:w="1056"/>
        <w:gridCol w:w="985"/>
        <w:gridCol w:w="1155"/>
        <w:gridCol w:w="1167"/>
        <w:gridCol w:w="1152"/>
        <w:gridCol w:w="1155"/>
        <w:gridCol w:w="1217"/>
        <w:gridCol w:w="1128"/>
        <w:gridCol w:w="266"/>
        <w:gridCol w:w="39"/>
      </w:tblGrid>
      <w:tr w:rsidR="00682028" w:rsidRPr="00682028" w:rsidTr="00843675">
        <w:trPr>
          <w:gridAfter w:val="2"/>
          <w:wAfter w:w="102" w:type="pct"/>
          <w:jc w:val="center"/>
        </w:trPr>
        <w:tc>
          <w:tcPr>
            <w:tcW w:w="4898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Pr="00682028" w:rsidRDefault="00682028" w:rsidP="008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Результативні показники бюджетної програми та аналіз їх виконання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показників бюджетної програми</w:t>
            </w:r>
          </w:p>
        </w:tc>
      </w:tr>
      <w:tr w:rsidR="00E069E5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2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3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Джерело інформації</w:t>
            </w:r>
          </w:p>
        </w:tc>
        <w:tc>
          <w:tcPr>
            <w:tcW w:w="10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</w:t>
            </w: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69E5" w:rsidRPr="00682028" w:rsidRDefault="00E069E5"/>
        </w:tc>
      </w:tr>
      <w:tr w:rsidR="00E069E5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0161B3" w:rsidRDefault="00E069E5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02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69E5" w:rsidRPr="00682028" w:rsidRDefault="00E069E5"/>
        </w:tc>
      </w:tr>
      <w:tr w:rsidR="00E069E5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2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69E5" w:rsidRPr="00682028" w:rsidRDefault="00E069E5"/>
        </w:tc>
      </w:tr>
      <w:tr w:rsidR="00E069E5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9E5" w:rsidRPr="00682028" w:rsidRDefault="00E069E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69E5" w:rsidRPr="00682028" w:rsidRDefault="00E069E5"/>
        </w:tc>
      </w:tr>
      <w:tr w:rsidR="00967598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28787D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B53222" w:rsidRDefault="0028787D" w:rsidP="00287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="0038327D">
              <w:rPr>
                <w:rFonts w:ascii="Times New Roman" w:hAnsi="Times New Roman" w:cs="Times New Roman"/>
                <w:sz w:val="18"/>
                <w:szCs w:val="18"/>
              </w:rPr>
              <w:t>ількість установ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9A18E0" w:rsidRDefault="0028787D" w:rsidP="00287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8327D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28787D" w:rsidP="00287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8327D">
              <w:rPr>
                <w:rFonts w:ascii="Times New Roman" w:hAnsi="Times New Roman" w:cs="Times New Roman"/>
                <w:sz w:val="16"/>
                <w:szCs w:val="16"/>
              </w:rPr>
              <w:t>ережа закладів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38327D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38327D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38327D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38327D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38327D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38327D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E4443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E4443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E4443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9" w:type="pct"/>
            <w:tcBorders>
              <w:top w:val="nil"/>
            </w:tcBorders>
            <w:vAlign w:val="center"/>
          </w:tcPr>
          <w:p w:rsidR="0096759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5020C" w:rsidRPr="00682028" w:rsidRDefault="00F5020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967598" w:rsidRPr="00682028" w:rsidRDefault="00967598" w:rsidP="0088329C">
            <w:pPr>
              <w:spacing w:after="0" w:line="240" w:lineRule="auto"/>
              <w:ind w:left="-7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020C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28787D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B53222" w:rsidRDefault="0028787D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87D">
              <w:rPr>
                <w:rFonts w:ascii="Times New Roman" w:hAnsi="Times New Roman" w:cs="Times New Roman"/>
                <w:sz w:val="18"/>
                <w:szCs w:val="18"/>
              </w:rPr>
              <w:t>обсяг видатків, які спрямовуються для виплати стипендії кращим спортсменам громади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9A18E0" w:rsidRDefault="0028787D" w:rsidP="009A1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грн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F17D2F" w:rsidRDefault="0028787D" w:rsidP="009A1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28787D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854 071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28787D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28787D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854 071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FE274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1 148 100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FE274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FE274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1 148 100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F14846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294 029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FE274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F14846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294 029</w:t>
            </w:r>
          </w:p>
        </w:tc>
        <w:tc>
          <w:tcPr>
            <w:tcW w:w="89" w:type="pct"/>
            <w:tcBorders>
              <w:top w:val="nil"/>
            </w:tcBorders>
            <w:vAlign w:val="center"/>
          </w:tcPr>
          <w:p w:rsidR="00F5020C" w:rsidRDefault="00F5020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F5020C" w:rsidRPr="00682028" w:rsidRDefault="00F5020C" w:rsidP="0088329C">
            <w:pPr>
              <w:spacing w:after="0" w:line="240" w:lineRule="auto"/>
              <w:ind w:left="-7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020C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32A7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B53222" w:rsidRDefault="00B32A71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A71">
              <w:rPr>
                <w:rFonts w:ascii="Times New Roman" w:hAnsi="Times New Roman" w:cs="Times New Roman"/>
                <w:sz w:val="18"/>
                <w:szCs w:val="18"/>
              </w:rPr>
              <w:t>обсяг видатків, які спрямовуються для виплати премії кращим тренерам громади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9A18E0" w:rsidRDefault="00B32A71" w:rsidP="009A1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грн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F17D2F" w:rsidRDefault="00B32A71" w:rsidP="009A1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32A7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611 400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32A7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32A7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611 400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65694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561 780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65694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65694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561 780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AA44A0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-49 620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AA44A0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AA44A0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-49 620</w:t>
            </w:r>
          </w:p>
        </w:tc>
        <w:tc>
          <w:tcPr>
            <w:tcW w:w="89" w:type="pct"/>
            <w:tcBorders>
              <w:top w:val="nil"/>
            </w:tcBorders>
            <w:vAlign w:val="center"/>
          </w:tcPr>
          <w:p w:rsidR="00F5020C" w:rsidRDefault="00F5020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F5020C" w:rsidRPr="00682028" w:rsidRDefault="00F5020C" w:rsidP="0088329C">
            <w:pPr>
              <w:spacing w:after="0" w:line="240" w:lineRule="auto"/>
              <w:ind w:left="-7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020C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32A7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B53222" w:rsidRDefault="00B32A71" w:rsidP="00B3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обсяг видатків для підготовки спортсменів громади до Олімпіади 2022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9A18E0" w:rsidRDefault="00B32A71" w:rsidP="009A1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грн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F17D2F" w:rsidRDefault="00B32A71" w:rsidP="009A1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32A7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75 000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32A7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32A7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75 00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7B483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7B483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7B483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7B483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-75 000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7B483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7B483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-75 000</w:t>
            </w:r>
          </w:p>
        </w:tc>
        <w:tc>
          <w:tcPr>
            <w:tcW w:w="89" w:type="pct"/>
            <w:tcBorders>
              <w:top w:val="nil"/>
            </w:tcBorders>
            <w:vAlign w:val="center"/>
          </w:tcPr>
          <w:p w:rsidR="00F5020C" w:rsidRDefault="00F5020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F5020C" w:rsidRPr="00682028" w:rsidRDefault="00F5020C" w:rsidP="0088329C">
            <w:pPr>
              <w:spacing w:after="0" w:line="240" w:lineRule="auto"/>
              <w:ind w:left="-7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020C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32A7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B53222" w:rsidRDefault="00B32A71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A71">
              <w:rPr>
                <w:rFonts w:ascii="Times New Roman" w:hAnsi="Times New Roman" w:cs="Times New Roman"/>
                <w:sz w:val="18"/>
                <w:szCs w:val="18"/>
              </w:rPr>
              <w:t>обсяг видатків (грошова винагорода) спортсменам за високі досягнення з видів спорту, визнаних в Україні, на Всеукраїнських та міжнародних змаганнях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9A18E0" w:rsidRDefault="00B32A71" w:rsidP="009A1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грн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F17D2F" w:rsidRDefault="004E335C" w:rsidP="004E3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32A71">
              <w:rPr>
                <w:rFonts w:ascii="Times New Roman" w:hAnsi="Times New Roman" w:cs="Times New Roman"/>
                <w:sz w:val="16"/>
                <w:szCs w:val="16"/>
              </w:rPr>
              <w:t>ішення сесії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32A7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550 000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32A7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32A71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550 000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A0A4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172 500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A0A4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BA0A4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172 500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577769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-377 500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577769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577769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-377 500</w:t>
            </w:r>
          </w:p>
        </w:tc>
        <w:tc>
          <w:tcPr>
            <w:tcW w:w="89" w:type="pct"/>
            <w:tcBorders>
              <w:top w:val="nil"/>
            </w:tcBorders>
            <w:vAlign w:val="center"/>
          </w:tcPr>
          <w:p w:rsidR="00F5020C" w:rsidRDefault="00F5020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F5020C" w:rsidRPr="00682028" w:rsidRDefault="00F5020C" w:rsidP="0088329C">
            <w:pPr>
              <w:spacing w:after="0" w:line="240" w:lineRule="auto"/>
              <w:ind w:left="-7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020C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4E335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B53222" w:rsidRDefault="004E335C" w:rsidP="004E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обсяг видатків, які спрямовуються для підтримки організацій, які здійснюють фізкультурно- спортивну діяльність в регіоні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9A18E0" w:rsidRDefault="004E335C" w:rsidP="009A1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грн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F17D2F" w:rsidRDefault="004E335C" w:rsidP="009A1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4E335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300 000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4E335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4E335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300 000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4E335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4E335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4E335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4E335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-300 000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4E335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4E335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-300 000</w:t>
            </w:r>
          </w:p>
        </w:tc>
        <w:tc>
          <w:tcPr>
            <w:tcW w:w="89" w:type="pct"/>
            <w:tcBorders>
              <w:top w:val="nil"/>
            </w:tcBorders>
            <w:vAlign w:val="center"/>
          </w:tcPr>
          <w:p w:rsidR="00F5020C" w:rsidRDefault="00F5020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F5020C" w:rsidRPr="00682028" w:rsidRDefault="00F5020C" w:rsidP="0088329C">
            <w:pPr>
              <w:spacing w:after="0" w:line="240" w:lineRule="auto"/>
              <w:ind w:left="-7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020C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ED6E96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B53222" w:rsidRDefault="003F56A8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56A8">
              <w:rPr>
                <w:rFonts w:ascii="Times New Roman" w:hAnsi="Times New Roman" w:cs="Times New Roman"/>
                <w:sz w:val="18"/>
                <w:szCs w:val="18"/>
              </w:rPr>
              <w:t>грошова винагорода спортсменам і тренерам громади до Дня фізичної культури та спорту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9A18E0" w:rsidRDefault="000F7BC3" w:rsidP="009A1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грн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0F7BC3" w:rsidRDefault="000F7BC3" w:rsidP="009A18E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7BC3">
              <w:rPr>
                <w:rFonts w:ascii="Times New Roman" w:hAnsi="Times New Roman" w:cs="Times New Roman"/>
                <w:sz w:val="10"/>
                <w:szCs w:val="10"/>
              </w:rPr>
              <w:t>Комплексна програма реалізації молодіжної політики та розвитку фізичної культури і спорту у Хмельницькій міській територіальній громаді на 2022-2026 роки (зі змінами)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0F7BC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100 000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0F7BC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0F7BC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100 000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0902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216 000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0902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0902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216 000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0902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116 000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0902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20C" w:rsidRPr="00682028" w:rsidRDefault="000902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116 000</w:t>
            </w:r>
          </w:p>
        </w:tc>
        <w:tc>
          <w:tcPr>
            <w:tcW w:w="89" w:type="pct"/>
            <w:tcBorders>
              <w:top w:val="nil"/>
            </w:tcBorders>
            <w:vAlign w:val="center"/>
          </w:tcPr>
          <w:p w:rsidR="00F5020C" w:rsidRDefault="00F5020C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F5020C" w:rsidRPr="00682028" w:rsidRDefault="00F5020C" w:rsidP="0088329C">
            <w:pPr>
              <w:spacing w:after="0" w:line="240" w:lineRule="auto"/>
              <w:ind w:left="-7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67598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67598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727E1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B53222" w:rsidRDefault="00A97B3C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7B3C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спортсменів та тренерів Хмельницької міської територіальної </w:t>
            </w:r>
            <w:r w:rsidRPr="00A97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громади, яким призначені персональні стипендії та премії міського голови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727E1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осіб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727E18" w:rsidP="0072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рішення сесії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7E1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7E1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7E1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C2C2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C2C2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C2C2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C2C2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C2C2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C2C2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9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67598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727E1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B53222" w:rsidRDefault="00727E18" w:rsidP="00727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кількість спортсменів для підготовки до Олімпіади 2022</w:t>
            </w:r>
          </w:p>
        </w:tc>
        <w:tc>
          <w:tcPr>
            <w:tcW w:w="2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7E1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32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0161B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F7BC3">
              <w:rPr>
                <w:rFonts w:ascii="Times New Roman" w:hAnsi="Times New Roman" w:cs="Times New Roman"/>
                <w:sz w:val="10"/>
                <w:szCs w:val="10"/>
              </w:rPr>
              <w:t>реалізації молодіжної політики та розвитку фізичної культури і спорту у Хмельницькій міській територіальній громаді на 2022-2026 роки (зі змінами</w:t>
            </w:r>
          </w:p>
        </w:tc>
        <w:tc>
          <w:tcPr>
            <w:tcW w:w="3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0161B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0161B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0161B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884E3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884E3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884E3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884E3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884E3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884E3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89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67598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2C27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99557E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982A6B" w:rsidRDefault="001567D6" w:rsidP="0018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7D6">
              <w:rPr>
                <w:rFonts w:ascii="Times New Roman" w:hAnsi="Times New Roman" w:cs="Times New Roman"/>
                <w:sz w:val="18"/>
                <w:szCs w:val="18"/>
              </w:rPr>
              <w:t>середньомісячні витрати на виплату персональної стипендії на одного спортсмена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066E6B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066E6B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3 559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3 559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58388E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4 556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58388E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58388E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4 556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8118D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997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8118D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8118D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997</w:t>
            </w:r>
          </w:p>
        </w:tc>
        <w:tc>
          <w:tcPr>
            <w:tcW w:w="89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66852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99557E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982A6B" w:rsidRDefault="001567D6" w:rsidP="0018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7D6">
              <w:rPr>
                <w:rFonts w:ascii="Times New Roman" w:hAnsi="Times New Roman" w:cs="Times New Roman"/>
                <w:sz w:val="18"/>
                <w:szCs w:val="18"/>
              </w:rPr>
              <w:t>середньомісячні витрати на виплату персональної премії на одного тренера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066E6B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066E6B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2 548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2 548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0E225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2 341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0E225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0E225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2 341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8118D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-207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8118D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8118D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-207</w:t>
            </w:r>
          </w:p>
        </w:tc>
        <w:tc>
          <w:tcPr>
            <w:tcW w:w="89" w:type="pct"/>
            <w:vAlign w:val="center"/>
          </w:tcPr>
          <w:p w:rsidR="00D66852" w:rsidRPr="00682028" w:rsidRDefault="00D66852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D66852" w:rsidRPr="00682028" w:rsidRDefault="00D66852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66852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99557E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982A6B" w:rsidRDefault="001567D6" w:rsidP="00156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середні витрати на придбання однієї одиниці інвентаря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066E6B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066E6B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1 853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4C22C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1 853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036C5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036C5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036C5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036C5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-1 853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036C5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852" w:rsidRPr="00682028" w:rsidRDefault="00036C5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-1 853</w:t>
            </w:r>
          </w:p>
        </w:tc>
        <w:tc>
          <w:tcPr>
            <w:tcW w:w="89" w:type="pct"/>
            <w:vAlign w:val="center"/>
          </w:tcPr>
          <w:p w:rsidR="00D66852" w:rsidRPr="00682028" w:rsidRDefault="00D66852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D66852" w:rsidRPr="00682028" w:rsidRDefault="00D66852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2C27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182C27" w:rsidP="0018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2C27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C27" w:rsidRPr="00682028" w:rsidRDefault="0099557E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982A6B" w:rsidRDefault="002F4462" w:rsidP="0018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462">
              <w:rPr>
                <w:rFonts w:ascii="Times New Roman" w:hAnsi="Times New Roman" w:cs="Times New Roman"/>
                <w:sz w:val="18"/>
                <w:szCs w:val="18"/>
              </w:rPr>
              <w:t>динаміка кількості спортсменів, яким призначені персональні стипендії міського голови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066E6B" w:rsidRDefault="00451F1B" w:rsidP="0045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</w:t>
            </w:r>
            <w:r w:rsidR="002F446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ідс</w:t>
            </w:r>
            <w:proofErr w:type="spellEnd"/>
            <w:r w:rsidR="002F446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066E6B" w:rsidRDefault="002F4462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2F4462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2F4462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2F4462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44303C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036C59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44303C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44303C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44303C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C27" w:rsidRPr="00682028" w:rsidRDefault="0044303C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9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182C27" w:rsidRPr="00682028" w:rsidRDefault="00182C27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5218F" w:rsidRPr="00682028" w:rsidTr="0084367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18F" w:rsidRPr="00AD453F" w:rsidRDefault="0099557E" w:rsidP="008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18F" w:rsidRPr="00982A6B" w:rsidRDefault="002F4462" w:rsidP="00182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462">
              <w:rPr>
                <w:rFonts w:ascii="Times New Roman" w:hAnsi="Times New Roman" w:cs="Times New Roman"/>
                <w:sz w:val="18"/>
                <w:szCs w:val="18"/>
              </w:rPr>
              <w:t>динаміка кількості тренерів, яким призначені персональні премії міського голови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18F" w:rsidRPr="00066E6B" w:rsidRDefault="00451F1B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</w:t>
            </w:r>
            <w:r w:rsidR="002F446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ідс</w:t>
            </w:r>
            <w:proofErr w:type="spellEnd"/>
            <w:r w:rsidR="002F446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18F" w:rsidRPr="00066E6B" w:rsidRDefault="002F4462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18F" w:rsidRPr="00682028" w:rsidRDefault="002F4462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18F" w:rsidRPr="00682028" w:rsidRDefault="002F4462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18F" w:rsidRPr="00682028" w:rsidRDefault="002F4462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18F" w:rsidRPr="00682028" w:rsidRDefault="001A3A2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18F" w:rsidRPr="00682028" w:rsidRDefault="001A3A2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18F" w:rsidRPr="00682028" w:rsidRDefault="001A3A2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18F" w:rsidRPr="00682028" w:rsidRDefault="001A3A2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18F" w:rsidRPr="00682028" w:rsidRDefault="001A3A2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18F" w:rsidRPr="00682028" w:rsidRDefault="001A3A28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9" w:type="pct"/>
            <w:vAlign w:val="center"/>
          </w:tcPr>
          <w:p w:rsidR="0045218F" w:rsidRPr="00682028" w:rsidRDefault="0045218F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45218F" w:rsidRPr="00682028" w:rsidRDefault="0045218F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20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409"/>
        <w:gridCol w:w="804"/>
        <w:gridCol w:w="11530"/>
      </w:tblGrid>
      <w:tr w:rsidR="00682028" w:rsidRPr="00682028" w:rsidTr="00754C11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C34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розбіжностей між фактичними та затвердженими результативними показниками***</w:t>
            </w:r>
          </w:p>
          <w:p w:rsidR="00F65C34" w:rsidRPr="00682028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E87C7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82028" w:rsidRPr="00682028" w:rsidTr="00E87C7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682028" w:rsidRPr="00682028" w:rsidTr="00E87C7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82028" w:rsidRPr="00682028" w:rsidTr="00E87C7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BD41BD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443" w:rsidRPr="00306FB2" w:rsidRDefault="008C45E2" w:rsidP="0029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4C6E13" w:rsidRPr="00306FB2">
              <w:rPr>
                <w:rFonts w:ascii="Times New Roman" w:hAnsi="Times New Roman" w:cs="Times New Roman"/>
                <w:sz w:val="16"/>
                <w:szCs w:val="16"/>
              </w:rPr>
              <w:t>обсяг видатків, які спрямовуються для виплати премії кращим тренерам громади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028" w:rsidRPr="008D238E" w:rsidRDefault="004C6E13" w:rsidP="00C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31" w:rsidRDefault="00272C33" w:rsidP="008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6B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347BC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</w:t>
            </w:r>
            <w:r w:rsidR="002B2C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4347BC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4347BC" w:rsidRPr="00E16B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87C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сумі 49 620 грн </w:t>
            </w:r>
            <w:r w:rsidR="00D963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рахунок </w:t>
            </w:r>
            <w:r w:rsidR="00306FB2" w:rsidRPr="00E16B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</w:t>
            </w:r>
            <w:r w:rsidR="00D9633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ї</w:t>
            </w:r>
            <w:r w:rsidR="00306FB2" w:rsidRPr="00E16B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коштів, які </w:t>
            </w:r>
          </w:p>
          <w:p w:rsidR="008261E8" w:rsidRPr="00E16B82" w:rsidRDefault="00D96331" w:rsidP="008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06FB2" w:rsidRPr="00E16B82">
              <w:rPr>
                <w:rFonts w:ascii="Times New Roman" w:hAnsi="Times New Roman" w:cs="Times New Roman"/>
                <w:sz w:val="20"/>
                <w:szCs w:val="20"/>
              </w:rPr>
              <w:t>спрямовуються для виплати премії кращим тренерам громади</w:t>
            </w:r>
          </w:p>
          <w:p w:rsidR="008E242F" w:rsidRPr="00682028" w:rsidRDefault="008E242F" w:rsidP="0027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1982" w:rsidRPr="00682028" w:rsidTr="00E87C7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982" w:rsidRPr="00682028" w:rsidRDefault="00D30EE2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982" w:rsidRPr="00D30EE2" w:rsidRDefault="00D30EE2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30EE2">
              <w:rPr>
                <w:rFonts w:ascii="Times New Roman" w:hAnsi="Times New Roman" w:cs="Times New Roman"/>
                <w:sz w:val="16"/>
                <w:szCs w:val="16"/>
              </w:rPr>
              <w:t>обсяг видатків для підготовки спортсменів громади до Олімпіади 2022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982" w:rsidRPr="00D30EE2" w:rsidRDefault="00D30EE2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2" w:rsidRDefault="001E4D17" w:rsidP="001E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347BC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</w:t>
            </w:r>
            <w:r w:rsidR="002B2C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4347BC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4347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E841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в сумі  75 000 грн виникла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у зв</w:t>
            </w:r>
            <w:r w:rsidRPr="00CB0C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язку з тим, що кошти</w:t>
            </w:r>
          </w:p>
          <w:p w:rsidR="00E841B2" w:rsidRDefault="001E4D17" w:rsidP="00E84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були виплачені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Ользі в кінці 2021 року за рахунок економії коштів від виплати </w:t>
            </w:r>
            <w:r w:rsidRPr="000216B4">
              <w:rPr>
                <w:rFonts w:ascii="Times New Roman" w:hAnsi="Times New Roman" w:cs="Times New Roman"/>
                <w:sz w:val="20"/>
                <w:szCs w:val="20"/>
              </w:rPr>
              <w:t>(грошова винагорода)</w:t>
            </w:r>
            <w:r w:rsidR="00E84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6B4">
              <w:rPr>
                <w:rFonts w:ascii="Times New Roman" w:hAnsi="Times New Roman" w:cs="Times New Roman"/>
                <w:sz w:val="20"/>
                <w:szCs w:val="20"/>
              </w:rPr>
              <w:t>спортсменам за високі</w:t>
            </w:r>
          </w:p>
          <w:p w:rsidR="00FC1982" w:rsidRDefault="001E4D17" w:rsidP="00E8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16B4">
              <w:rPr>
                <w:rFonts w:ascii="Times New Roman" w:hAnsi="Times New Roman" w:cs="Times New Roman"/>
                <w:sz w:val="20"/>
                <w:szCs w:val="20"/>
              </w:rPr>
              <w:t xml:space="preserve"> досягнення з видів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для своєчасної підготовки до зимової Олімпіади 2022 року в Пекіні</w:t>
            </w:r>
          </w:p>
        </w:tc>
      </w:tr>
      <w:tr w:rsidR="00FC1982" w:rsidRPr="00682028" w:rsidTr="00E87C7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982" w:rsidRPr="00682028" w:rsidRDefault="00CC318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982" w:rsidRPr="00CC3188" w:rsidRDefault="00CC318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3188">
              <w:rPr>
                <w:rFonts w:ascii="Times New Roman" w:hAnsi="Times New Roman" w:cs="Times New Roman"/>
                <w:sz w:val="16"/>
                <w:szCs w:val="16"/>
              </w:rPr>
              <w:t>обсяг видатків (грошова винагорода) спортсменам за високі досягнення з видів спорту, визнаних в Україні, на Всеукраїнських та міжнародних змаганнях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982" w:rsidRPr="008D238E" w:rsidRDefault="00CC3188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D3A" w:rsidRDefault="00CC3188" w:rsidP="0082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347BC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</w:t>
            </w:r>
            <w:r w:rsidR="002B2C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4347BC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4347BC" w:rsidRPr="00E16B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F5D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сумі 377 500 грн за рахунок </w:t>
            </w:r>
            <w:r w:rsidRPr="00E16B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</w:t>
            </w:r>
            <w:r w:rsidR="000F5D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ї</w:t>
            </w:r>
            <w:r w:rsidRPr="00E16B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коштів,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які </w:t>
            </w:r>
          </w:p>
          <w:p w:rsidR="00FC1982" w:rsidRDefault="000F5D3A" w:rsidP="000F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C31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спрямовуються </w:t>
            </w:r>
            <w:r w:rsidR="00CC3188" w:rsidRPr="00CC3188">
              <w:rPr>
                <w:rFonts w:ascii="Times New Roman" w:hAnsi="Times New Roman" w:cs="Times New Roman"/>
                <w:sz w:val="20"/>
                <w:szCs w:val="20"/>
              </w:rPr>
              <w:t>спортсменам за високі досягнення з видів спорту, визнаних в Україні, на Всеукраїнських та міжнародних</w:t>
            </w:r>
            <w:r w:rsidR="00220B4A">
              <w:rPr>
                <w:rFonts w:ascii="Times New Roman" w:hAnsi="Times New Roman" w:cs="Times New Roman"/>
                <w:sz w:val="20"/>
                <w:szCs w:val="20"/>
              </w:rPr>
              <w:t xml:space="preserve"> змаганнях</w:t>
            </w:r>
          </w:p>
        </w:tc>
      </w:tr>
      <w:tr w:rsidR="00FC1982" w:rsidRPr="00682028" w:rsidTr="00E87C7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982" w:rsidRPr="00682028" w:rsidRDefault="000801A5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982" w:rsidRPr="004F304C" w:rsidRDefault="000801A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обсяг видатків, які спрямовуються для підтримки організацій, які здійснюють фізкультурно- спортивну діяльність в регіоні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982" w:rsidRPr="008D238E" w:rsidRDefault="000801A5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8F7" w:rsidRDefault="00EF68AB" w:rsidP="00EF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347BC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</w:t>
            </w:r>
            <w:r w:rsidR="002B2C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4347BC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4347BC" w:rsidRPr="00B44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44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сумі 300,0 тис.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449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</w:t>
            </w:r>
            <w:r w:rsidRPr="00F635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ої</w:t>
            </w:r>
            <w:r w:rsidRPr="00F635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громадськ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ої організації</w:t>
            </w:r>
          </w:p>
          <w:p w:rsidR="007238F7" w:rsidRDefault="00EF68AB" w:rsidP="00EF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35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Дитячо-юнацький футбольний клуб "ПОДІЛЛЯ"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придбання</w:t>
            </w:r>
            <w:r w:rsidR="007238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спортивного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нвентаря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238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утворилася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зв'язку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веденням в дію</w:t>
            </w:r>
          </w:p>
          <w:p w:rsidR="00D2718F" w:rsidRDefault="00EF68AB" w:rsidP="00723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Постанови КМУ від 9 червня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оку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№590  “</w:t>
            </w:r>
            <w:r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</w:t>
            </w:r>
            <w:r w:rsidR="007238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виконання повноважень Державною казначейською</w:t>
            </w:r>
          </w:p>
          <w:p w:rsidR="00FC1982" w:rsidRDefault="00EF68AB" w:rsidP="00723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службою в особливому режимі в умовах воєнного стану”</w:t>
            </w:r>
          </w:p>
        </w:tc>
      </w:tr>
      <w:tr w:rsidR="00682028" w:rsidRPr="00682028" w:rsidTr="00E87C7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53749" w:rsidRPr="00682028" w:rsidTr="00E87C7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749" w:rsidRPr="00682028" w:rsidRDefault="00A53749" w:rsidP="00A5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9" w:rsidRPr="00A53749" w:rsidRDefault="00C260C9" w:rsidP="00A53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кількість спортсменів для підготовки до Олімпіади 2022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9" w:rsidRPr="00B3533A" w:rsidRDefault="007D5052" w:rsidP="00B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осіб</w:t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599" w:rsidRDefault="00955D31" w:rsidP="0095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347BC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</w:t>
            </w:r>
            <w:r w:rsidR="002B2C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4347BC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115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сумі 1 од. виникла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у зв</w:t>
            </w:r>
            <w:r w:rsidRPr="00CB0C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язку з тим, що кошти були </w:t>
            </w:r>
          </w:p>
          <w:p w:rsidR="00A53749" w:rsidRPr="00682028" w:rsidRDefault="00511599" w:rsidP="005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955D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виплачені </w:t>
            </w:r>
            <w:proofErr w:type="spellStart"/>
            <w:r w:rsidR="00955D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Полюк</w:t>
            </w:r>
            <w:proofErr w:type="spellEnd"/>
            <w:r w:rsidR="00955D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Ользі  в кінці 2021 року за рахунок економії коштів від виплати </w:t>
            </w:r>
            <w:r w:rsidR="00955D31" w:rsidRPr="000216B4">
              <w:rPr>
                <w:rFonts w:ascii="Times New Roman" w:hAnsi="Times New Roman" w:cs="Times New Roman"/>
                <w:sz w:val="20"/>
                <w:szCs w:val="20"/>
              </w:rPr>
              <w:t>(грошова винагорода)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D31" w:rsidRPr="000216B4">
              <w:rPr>
                <w:rFonts w:ascii="Times New Roman" w:hAnsi="Times New Roman" w:cs="Times New Roman"/>
                <w:sz w:val="20"/>
                <w:szCs w:val="20"/>
              </w:rPr>
              <w:t>спортсменам за високі досягнення з видів спорту</w:t>
            </w:r>
            <w:r w:rsidR="00955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D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для своєчасної підготовки до зимової Олімпіади 2022 року в Пекіні</w:t>
            </w:r>
          </w:p>
        </w:tc>
      </w:tr>
      <w:tr w:rsidR="00682028" w:rsidRPr="00682028" w:rsidTr="00E87C7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216B6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B0FD4" w:rsidRPr="00682028" w:rsidTr="00E87C7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D4" w:rsidRPr="00682028" w:rsidRDefault="00AB0FD4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A53749" w:rsidRDefault="00FB3939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середні витрати на придбання однієї одиниці інвентаря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8D238E" w:rsidRDefault="005F44CB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AD" w:rsidRDefault="004347BC" w:rsidP="0021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B1CB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озбіжн</w:t>
            </w:r>
            <w:r w:rsidR="002B2C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ість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 фактичними та затвердженими результативними показниками</w:t>
            </w:r>
            <w:r w:rsidR="005F44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63A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сумі 1 853 грн - </w:t>
            </w:r>
            <w:r w:rsidR="005F44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придбаний спортивний інвентар</w:t>
            </w:r>
          </w:p>
          <w:p w:rsidR="00504AAD" w:rsidRDefault="00504AAD" w:rsidP="0021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F44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="005F44CB" w:rsidRPr="00F635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іськ</w:t>
            </w:r>
            <w:r w:rsidR="005F44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ою</w:t>
            </w:r>
            <w:r w:rsidR="005F44CB" w:rsidRPr="00F635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громадськ</w:t>
            </w:r>
            <w:r w:rsidR="005F44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ою організацією</w:t>
            </w:r>
            <w:r w:rsidR="005F44CB" w:rsidRPr="00F635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Дитячо-юнацький футбольний клуб "ПОДІЛЛЯ"</w:t>
            </w:r>
            <w:r w:rsidR="005F44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F44CB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зв'язку </w:t>
            </w:r>
            <w:r w:rsidR="005F44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5F44CB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F44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веденням в дію</w:t>
            </w:r>
            <w:r w:rsidR="005F44CB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Постанови КМУ від 9</w:t>
            </w:r>
          </w:p>
          <w:p w:rsidR="00504AAD" w:rsidRDefault="005F44CB" w:rsidP="0050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червня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оку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№590  “</w:t>
            </w:r>
            <w:r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</w:t>
            </w:r>
            <w:r w:rsidR="00504A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казначейською службою в особливому</w:t>
            </w:r>
          </w:p>
          <w:p w:rsidR="00AB0FD4" w:rsidRPr="00682028" w:rsidRDefault="005F44CB" w:rsidP="0050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режимі в умовах воєнного стану”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5"/>
      </w:tblGrid>
      <w:tr w:rsidR="00682028" w:rsidRPr="00682028" w:rsidTr="00D530C3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276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  <w:p w:rsidR="00682028" w:rsidRPr="00682028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9.3.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стану виконання результативних показників</w:t>
            </w:r>
          </w:p>
        </w:tc>
      </w:tr>
      <w:tr w:rsidR="00682028" w:rsidRPr="00682028" w:rsidTr="00D530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0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результаті реалізації бюджетної програми головним розпорядником бюджетних коштів забезпечено</w:t>
            </w:r>
            <w:r w:rsidR="00ED3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виконання результативних показників, націлених на досягнення мети, а саме:</w:t>
            </w:r>
            <w:r w:rsidR="00ED3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E08FC" w:rsidRPr="00C70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підтримка та розвиток спорту</w:t>
            </w:r>
            <w:r w:rsidR="000C45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вищих досягнень та організацій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5"/>
      </w:tblGrid>
      <w:tr w:rsidR="00682028" w:rsidRPr="00682028" w:rsidTr="00D530C3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276" w:rsidRDefault="00737276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Узагальнений висновок про виконання бюджетної програми.</w:t>
            </w:r>
          </w:p>
        </w:tc>
      </w:tr>
      <w:tr w:rsidR="00682028" w:rsidRPr="00682028" w:rsidTr="00D530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18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9562D"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9562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Бюджетна програма 111</w:t>
            </w:r>
            <w:r w:rsidR="008956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  <w:r w:rsidR="00646134" w:rsidRPr="006461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6</w:t>
            </w:r>
            <w:r w:rsidR="001870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 w:rsidR="00D84D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9562D" w:rsidRPr="003D28D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187074" w:rsidRPr="001870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  <w:r w:rsidR="0089562D" w:rsidRPr="001870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0C45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виконана за 2022 рік</w:t>
            </w:r>
            <w:bookmarkStart w:id="0" w:name="_GoBack"/>
            <w:bookmarkEnd w:id="0"/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11"/>
        <w:gridCol w:w="2914"/>
        <w:gridCol w:w="5245"/>
      </w:tblGrid>
      <w:tr w:rsidR="00682028" w:rsidRPr="00682028" w:rsidTr="00BA7E31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розбіжностей між фактичними та затвердженими результативними показниками.</w:t>
            </w:r>
          </w:p>
        </w:tc>
      </w:tr>
      <w:tr w:rsidR="00BA7E31" w:rsidRPr="00682028" w:rsidTr="00682028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</w:p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Сергій РЕМЕЗ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ім'я, ПРІЗВИЩЕ)</w:t>
            </w:r>
          </w:p>
        </w:tc>
      </w:tr>
      <w:tr w:rsidR="00BA7E31" w:rsidRPr="00682028" w:rsidTr="00682028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Завідувач фінансовим сектором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Олена ШКЛЯРЕВСЬКА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ім'я, ПРІЗВИЩЕ)</w:t>
            </w:r>
          </w:p>
        </w:tc>
      </w:tr>
    </w:tbl>
    <w:p w:rsidR="007D2AD1" w:rsidRDefault="007D2AD1"/>
    <w:sectPr w:rsidR="007D2AD1" w:rsidSect="006424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10C08"/>
    <w:multiLevelType w:val="hybridMultilevel"/>
    <w:tmpl w:val="142E7B2A"/>
    <w:lvl w:ilvl="0" w:tplc="309656B6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A"/>
    <w:rsid w:val="000064A0"/>
    <w:rsid w:val="000161B3"/>
    <w:rsid w:val="000171B9"/>
    <w:rsid w:val="000216B4"/>
    <w:rsid w:val="00022E45"/>
    <w:rsid w:val="000302F3"/>
    <w:rsid w:val="00036C59"/>
    <w:rsid w:val="000600D1"/>
    <w:rsid w:val="00066E6B"/>
    <w:rsid w:val="000801A5"/>
    <w:rsid w:val="00083DC6"/>
    <w:rsid w:val="00090203"/>
    <w:rsid w:val="000A4BBF"/>
    <w:rsid w:val="000B01F4"/>
    <w:rsid w:val="000B0FB1"/>
    <w:rsid w:val="000C30FD"/>
    <w:rsid w:val="000C4592"/>
    <w:rsid w:val="000D1DA9"/>
    <w:rsid w:val="000D5D68"/>
    <w:rsid w:val="000D763E"/>
    <w:rsid w:val="000E08FC"/>
    <w:rsid w:val="000E2258"/>
    <w:rsid w:val="000F5D3A"/>
    <w:rsid w:val="000F7BC3"/>
    <w:rsid w:val="00107384"/>
    <w:rsid w:val="001108B0"/>
    <w:rsid w:val="0011179E"/>
    <w:rsid w:val="001273BD"/>
    <w:rsid w:val="001277C1"/>
    <w:rsid w:val="00144350"/>
    <w:rsid w:val="00150398"/>
    <w:rsid w:val="00151719"/>
    <w:rsid w:val="00151C8F"/>
    <w:rsid w:val="001567D6"/>
    <w:rsid w:val="00182869"/>
    <w:rsid w:val="00182C27"/>
    <w:rsid w:val="00187074"/>
    <w:rsid w:val="001A3A28"/>
    <w:rsid w:val="001A742C"/>
    <w:rsid w:val="001B0413"/>
    <w:rsid w:val="001B57BA"/>
    <w:rsid w:val="001D23C8"/>
    <w:rsid w:val="001D65D8"/>
    <w:rsid w:val="001E4D17"/>
    <w:rsid w:val="001E74C0"/>
    <w:rsid w:val="0021012E"/>
    <w:rsid w:val="002114E1"/>
    <w:rsid w:val="00214FBB"/>
    <w:rsid w:val="00220B4A"/>
    <w:rsid w:val="002358E9"/>
    <w:rsid w:val="002473C9"/>
    <w:rsid w:val="00271BCF"/>
    <w:rsid w:val="00272C33"/>
    <w:rsid w:val="00277273"/>
    <w:rsid w:val="00286C3F"/>
    <w:rsid w:val="0028787D"/>
    <w:rsid w:val="00296C2F"/>
    <w:rsid w:val="002B2CF3"/>
    <w:rsid w:val="002D3A0C"/>
    <w:rsid w:val="002F4462"/>
    <w:rsid w:val="00303877"/>
    <w:rsid w:val="00306FB2"/>
    <w:rsid w:val="00315237"/>
    <w:rsid w:val="00323FCD"/>
    <w:rsid w:val="00326250"/>
    <w:rsid w:val="00342C2D"/>
    <w:rsid w:val="00353885"/>
    <w:rsid w:val="00354E79"/>
    <w:rsid w:val="0038327D"/>
    <w:rsid w:val="003856F7"/>
    <w:rsid w:val="00397A7B"/>
    <w:rsid w:val="003A2C9D"/>
    <w:rsid w:val="003A5025"/>
    <w:rsid w:val="003D28D6"/>
    <w:rsid w:val="003D5604"/>
    <w:rsid w:val="003E1A51"/>
    <w:rsid w:val="003F56A8"/>
    <w:rsid w:val="00407F92"/>
    <w:rsid w:val="004137C4"/>
    <w:rsid w:val="004347BC"/>
    <w:rsid w:val="0044303C"/>
    <w:rsid w:val="0044465F"/>
    <w:rsid w:val="00451F1B"/>
    <w:rsid w:val="0045218F"/>
    <w:rsid w:val="00453957"/>
    <w:rsid w:val="004729E6"/>
    <w:rsid w:val="00474A4C"/>
    <w:rsid w:val="00476605"/>
    <w:rsid w:val="004C22C9"/>
    <w:rsid w:val="004C6E13"/>
    <w:rsid w:val="004D0A53"/>
    <w:rsid w:val="004D3EF3"/>
    <w:rsid w:val="004E27AD"/>
    <w:rsid w:val="004E335C"/>
    <w:rsid w:val="004E5E2E"/>
    <w:rsid w:val="004F063F"/>
    <w:rsid w:val="004F304C"/>
    <w:rsid w:val="004F332A"/>
    <w:rsid w:val="00504AAD"/>
    <w:rsid w:val="00511599"/>
    <w:rsid w:val="00517615"/>
    <w:rsid w:val="005336B0"/>
    <w:rsid w:val="00533E3A"/>
    <w:rsid w:val="005342AA"/>
    <w:rsid w:val="00534507"/>
    <w:rsid w:val="00540B70"/>
    <w:rsid w:val="005469EE"/>
    <w:rsid w:val="005653A4"/>
    <w:rsid w:val="00566393"/>
    <w:rsid w:val="00577769"/>
    <w:rsid w:val="00582F68"/>
    <w:rsid w:val="0058388E"/>
    <w:rsid w:val="005B74D5"/>
    <w:rsid w:val="005C7109"/>
    <w:rsid w:val="005D3F41"/>
    <w:rsid w:val="005D484B"/>
    <w:rsid w:val="005F44CB"/>
    <w:rsid w:val="00600117"/>
    <w:rsid w:val="00607DED"/>
    <w:rsid w:val="00611A5C"/>
    <w:rsid w:val="00614ED2"/>
    <w:rsid w:val="00615D05"/>
    <w:rsid w:val="006216B6"/>
    <w:rsid w:val="00621752"/>
    <w:rsid w:val="00622443"/>
    <w:rsid w:val="00626722"/>
    <w:rsid w:val="00637C14"/>
    <w:rsid w:val="0064242D"/>
    <w:rsid w:val="00642E83"/>
    <w:rsid w:val="00646134"/>
    <w:rsid w:val="006555F5"/>
    <w:rsid w:val="00656942"/>
    <w:rsid w:val="006614AE"/>
    <w:rsid w:val="00675677"/>
    <w:rsid w:val="00682028"/>
    <w:rsid w:val="006A17F6"/>
    <w:rsid w:val="006C057F"/>
    <w:rsid w:val="006C17CF"/>
    <w:rsid w:val="006D2D2B"/>
    <w:rsid w:val="006D5890"/>
    <w:rsid w:val="006D751A"/>
    <w:rsid w:val="006E349E"/>
    <w:rsid w:val="00700547"/>
    <w:rsid w:val="007005B7"/>
    <w:rsid w:val="007019A1"/>
    <w:rsid w:val="00706762"/>
    <w:rsid w:val="00707315"/>
    <w:rsid w:val="007238F7"/>
    <w:rsid w:val="00724F8A"/>
    <w:rsid w:val="00725AE1"/>
    <w:rsid w:val="00726303"/>
    <w:rsid w:val="00727E18"/>
    <w:rsid w:val="00737276"/>
    <w:rsid w:val="0074556B"/>
    <w:rsid w:val="00754C11"/>
    <w:rsid w:val="007B066A"/>
    <w:rsid w:val="007B4832"/>
    <w:rsid w:val="007C371A"/>
    <w:rsid w:val="007C7D7F"/>
    <w:rsid w:val="007D2AD1"/>
    <w:rsid w:val="007D382B"/>
    <w:rsid w:val="007D5052"/>
    <w:rsid w:val="007E35F0"/>
    <w:rsid w:val="008118D7"/>
    <w:rsid w:val="00824F57"/>
    <w:rsid w:val="008261E8"/>
    <w:rsid w:val="00843675"/>
    <w:rsid w:val="00871A48"/>
    <w:rsid w:val="00881983"/>
    <w:rsid w:val="0088329C"/>
    <w:rsid w:val="00884E37"/>
    <w:rsid w:val="00892721"/>
    <w:rsid w:val="0089562D"/>
    <w:rsid w:val="008A0121"/>
    <w:rsid w:val="008A6AA8"/>
    <w:rsid w:val="008B282B"/>
    <w:rsid w:val="008B644E"/>
    <w:rsid w:val="008C45E2"/>
    <w:rsid w:val="008C6675"/>
    <w:rsid w:val="008C77FD"/>
    <w:rsid w:val="008D238E"/>
    <w:rsid w:val="008E2026"/>
    <w:rsid w:val="008E242F"/>
    <w:rsid w:val="008E7807"/>
    <w:rsid w:val="008E7E04"/>
    <w:rsid w:val="009412AD"/>
    <w:rsid w:val="00947276"/>
    <w:rsid w:val="00955D31"/>
    <w:rsid w:val="00963741"/>
    <w:rsid w:val="00967598"/>
    <w:rsid w:val="0097626F"/>
    <w:rsid w:val="00982A6B"/>
    <w:rsid w:val="00984C89"/>
    <w:rsid w:val="00987DFF"/>
    <w:rsid w:val="0099557E"/>
    <w:rsid w:val="009A0183"/>
    <w:rsid w:val="009A18E0"/>
    <w:rsid w:val="009B0061"/>
    <w:rsid w:val="009C2C28"/>
    <w:rsid w:val="009C6786"/>
    <w:rsid w:val="009C7075"/>
    <w:rsid w:val="009D1531"/>
    <w:rsid w:val="009D6AB6"/>
    <w:rsid w:val="009F633B"/>
    <w:rsid w:val="00A04284"/>
    <w:rsid w:val="00A20B7A"/>
    <w:rsid w:val="00A450FA"/>
    <w:rsid w:val="00A53749"/>
    <w:rsid w:val="00A75737"/>
    <w:rsid w:val="00A7790C"/>
    <w:rsid w:val="00A846BC"/>
    <w:rsid w:val="00A97B3C"/>
    <w:rsid w:val="00AA44A0"/>
    <w:rsid w:val="00AB0FD4"/>
    <w:rsid w:val="00AB44F5"/>
    <w:rsid w:val="00AD453F"/>
    <w:rsid w:val="00AE23B6"/>
    <w:rsid w:val="00AE32E6"/>
    <w:rsid w:val="00AE7AA9"/>
    <w:rsid w:val="00AF529C"/>
    <w:rsid w:val="00B05C5A"/>
    <w:rsid w:val="00B0723F"/>
    <w:rsid w:val="00B12063"/>
    <w:rsid w:val="00B31ABE"/>
    <w:rsid w:val="00B32A71"/>
    <w:rsid w:val="00B3533A"/>
    <w:rsid w:val="00B404AE"/>
    <w:rsid w:val="00B430A4"/>
    <w:rsid w:val="00B449B4"/>
    <w:rsid w:val="00B4727C"/>
    <w:rsid w:val="00B530D9"/>
    <w:rsid w:val="00B53222"/>
    <w:rsid w:val="00B53499"/>
    <w:rsid w:val="00B57403"/>
    <w:rsid w:val="00B63AB5"/>
    <w:rsid w:val="00B7032B"/>
    <w:rsid w:val="00BA00B5"/>
    <w:rsid w:val="00BA0A47"/>
    <w:rsid w:val="00BA7E31"/>
    <w:rsid w:val="00BB0F84"/>
    <w:rsid w:val="00BB1CBB"/>
    <w:rsid w:val="00BC27E2"/>
    <w:rsid w:val="00BC35C4"/>
    <w:rsid w:val="00BD1557"/>
    <w:rsid w:val="00BD41BD"/>
    <w:rsid w:val="00BE1AB8"/>
    <w:rsid w:val="00BE458B"/>
    <w:rsid w:val="00BF127F"/>
    <w:rsid w:val="00BF48EC"/>
    <w:rsid w:val="00C04E1F"/>
    <w:rsid w:val="00C15DA9"/>
    <w:rsid w:val="00C162B9"/>
    <w:rsid w:val="00C260C9"/>
    <w:rsid w:val="00C267C4"/>
    <w:rsid w:val="00C36F85"/>
    <w:rsid w:val="00C440F8"/>
    <w:rsid w:val="00C553CC"/>
    <w:rsid w:val="00C70198"/>
    <w:rsid w:val="00C70EE7"/>
    <w:rsid w:val="00C808B1"/>
    <w:rsid w:val="00C832D5"/>
    <w:rsid w:val="00C85E9A"/>
    <w:rsid w:val="00CB0CE0"/>
    <w:rsid w:val="00CB767E"/>
    <w:rsid w:val="00CC3188"/>
    <w:rsid w:val="00CD7B21"/>
    <w:rsid w:val="00CE0521"/>
    <w:rsid w:val="00CE4F3B"/>
    <w:rsid w:val="00CF72EA"/>
    <w:rsid w:val="00D2718F"/>
    <w:rsid w:val="00D30EE2"/>
    <w:rsid w:val="00D330F6"/>
    <w:rsid w:val="00D374A9"/>
    <w:rsid w:val="00D466EC"/>
    <w:rsid w:val="00D47981"/>
    <w:rsid w:val="00D51D5D"/>
    <w:rsid w:val="00D530C3"/>
    <w:rsid w:val="00D61AE8"/>
    <w:rsid w:val="00D64FDB"/>
    <w:rsid w:val="00D66852"/>
    <w:rsid w:val="00D7464E"/>
    <w:rsid w:val="00D81A1F"/>
    <w:rsid w:val="00D84D8A"/>
    <w:rsid w:val="00D914E4"/>
    <w:rsid w:val="00D96331"/>
    <w:rsid w:val="00D97BB8"/>
    <w:rsid w:val="00DA62F2"/>
    <w:rsid w:val="00DB5299"/>
    <w:rsid w:val="00DC1793"/>
    <w:rsid w:val="00DD6230"/>
    <w:rsid w:val="00DE02B7"/>
    <w:rsid w:val="00E0046E"/>
    <w:rsid w:val="00E0454B"/>
    <w:rsid w:val="00E054AB"/>
    <w:rsid w:val="00E059EA"/>
    <w:rsid w:val="00E069E5"/>
    <w:rsid w:val="00E14BC2"/>
    <w:rsid w:val="00E16B82"/>
    <w:rsid w:val="00E22868"/>
    <w:rsid w:val="00E44432"/>
    <w:rsid w:val="00E51EA3"/>
    <w:rsid w:val="00E841B2"/>
    <w:rsid w:val="00E87C7C"/>
    <w:rsid w:val="00EB55B4"/>
    <w:rsid w:val="00EC56A5"/>
    <w:rsid w:val="00ED368F"/>
    <w:rsid w:val="00ED6E96"/>
    <w:rsid w:val="00EE3963"/>
    <w:rsid w:val="00EF4A88"/>
    <w:rsid w:val="00EF68AB"/>
    <w:rsid w:val="00F026CE"/>
    <w:rsid w:val="00F14846"/>
    <w:rsid w:val="00F17D2F"/>
    <w:rsid w:val="00F223C1"/>
    <w:rsid w:val="00F31311"/>
    <w:rsid w:val="00F5020C"/>
    <w:rsid w:val="00F635A0"/>
    <w:rsid w:val="00F65C34"/>
    <w:rsid w:val="00F7244D"/>
    <w:rsid w:val="00F74527"/>
    <w:rsid w:val="00F80D16"/>
    <w:rsid w:val="00F930AB"/>
    <w:rsid w:val="00FB03CE"/>
    <w:rsid w:val="00FB3939"/>
    <w:rsid w:val="00FC1982"/>
    <w:rsid w:val="00FC2196"/>
    <w:rsid w:val="00FD7D91"/>
    <w:rsid w:val="00FD7F5E"/>
    <w:rsid w:val="00FE0CDF"/>
    <w:rsid w:val="00FE2747"/>
    <w:rsid w:val="00FE4AAC"/>
    <w:rsid w:val="00FF238F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9CB3-DE81-4E0B-A1C7-09A895A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82028"/>
  </w:style>
  <w:style w:type="paragraph" w:customStyle="1" w:styleId="tj">
    <w:name w:val="tj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B4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f17065?ed=2022_10_27&amp;an=1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mf17065?ed=2022_10_27&amp;an=14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mf17065?ed=2022_10_27&amp;an=14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s.ligazakon.net/document/view/mf17065?ed=2022_10_27&amp;an=1435" TargetMode="External"/><Relationship Id="rId10" Type="http://schemas.openxmlformats.org/officeDocument/2006/relationships/hyperlink" Target="https://ips.ligazakon.net/document/view/mf17065?ed=2022_10_27&amp;an=1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mf11003?ed=2022_10_24&amp;an=101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7760</Words>
  <Characters>4424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Шкляревська Олена Олександрівна</dc:creator>
  <cp:keywords/>
  <dc:description/>
  <cp:lastModifiedBy>Шкляревська Олена Олександрівна</cp:lastModifiedBy>
  <cp:revision>424</cp:revision>
  <dcterms:created xsi:type="dcterms:W3CDTF">2022-12-05T07:32:00Z</dcterms:created>
  <dcterms:modified xsi:type="dcterms:W3CDTF">2023-01-30T12:11:00Z</dcterms:modified>
</cp:coreProperties>
</file>