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5A476B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</w:pPr>
      <w:r w:rsidRPr="005A476B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  <w:t>ЗВІТ</w:t>
      </w:r>
      <w:r w:rsidRPr="005A476B">
        <w:rPr>
          <w:rFonts w:ascii="inherit" w:eastAsia="Times New Roman" w:hAnsi="inherit" w:cs="Times New Roman"/>
          <w:b/>
          <w:bCs/>
          <w:color w:val="293A55"/>
          <w:sz w:val="28"/>
          <w:szCs w:val="28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16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"/>
        <w:gridCol w:w="813"/>
        <w:gridCol w:w="2317"/>
        <w:gridCol w:w="2015"/>
        <w:gridCol w:w="2452"/>
        <w:gridCol w:w="4983"/>
        <w:gridCol w:w="2301"/>
      </w:tblGrid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763C58" w:rsidP="00D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</w:t>
            </w:r>
            <w:r w:rsidR="00D807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7670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763C58" w:rsidP="00D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</w:t>
            </w:r>
            <w:r w:rsidR="00D807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7670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6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77A" w:rsidRDefault="00763C58" w:rsidP="00D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</w:t>
            </w:r>
            <w:r w:rsidR="00D807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7670</w:t>
            </w:r>
          </w:p>
          <w:p w:rsidR="00947276" w:rsidRPr="009D1531" w:rsidRDefault="00947276" w:rsidP="00D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D8077A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7670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8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EF4A88" w:rsidP="00D8077A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</w:t>
            </w:r>
            <w:r w:rsidR="00D807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490</w:t>
            </w:r>
            <w:r w:rsidR="00947276" w:rsidRPr="009D15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9" w:tgtFrame="_blank" w:history="1"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9D1531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9D1531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D8077A" w:rsidRPr="004E192C" w:rsidRDefault="004E192C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E1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Внески до статутного капіталу суб’єктів господарювання</w:t>
            </w:r>
          </w:p>
          <w:p w:rsidR="00947276" w:rsidRPr="009D1531" w:rsidRDefault="0094727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10" w:tgtFrame="_blank" w:history="1">
              <w:r w:rsidRPr="009D1531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9D153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CE0521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70F7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</w:t>
            </w:r>
            <w:r w:rsid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E5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54F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8C065C" w:rsidRPr="008C06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нески до статутного капіталу суб’єктів господарювання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4316"/>
      </w:tblGrid>
      <w:tr w:rsidR="00682028" w:rsidRPr="00682028" w:rsidTr="00871A4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254900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8C065C" w:rsidRPr="008C06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фінансова підтримка підприємств комунальної </w:t>
            </w:r>
            <w:r w:rsidR="00E54F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форми власності</w:t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871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871A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87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70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5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54F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8C065C" w:rsidRPr="008C06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творення сприятливих умов для соціального</w:t>
            </w:r>
            <w:r w:rsidR="008C06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становлення та розвитку молоді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254"/>
        <w:gridCol w:w="568"/>
        <w:gridCol w:w="1276"/>
        <w:gridCol w:w="1276"/>
        <w:gridCol w:w="1134"/>
        <w:gridCol w:w="1276"/>
        <w:gridCol w:w="1131"/>
        <w:gridCol w:w="991"/>
        <w:gridCol w:w="1000"/>
        <w:gridCol w:w="1238"/>
      </w:tblGrid>
      <w:tr w:rsidR="00682028" w:rsidRPr="00682028" w:rsidTr="000D7B81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</w:t>
            </w: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з/п</w:t>
            </w:r>
          </w:p>
        </w:tc>
        <w:tc>
          <w:tcPr>
            <w:tcW w:w="14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682028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682028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CB767E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5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767E" w:rsidRPr="00682028" w:rsidRDefault="00CB767E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A33" w:rsidRPr="0017445E" w:rsidRDefault="00FD1A33" w:rsidP="00D00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A3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Придбання ліфта-підйомника для басейну СКЦ «</w:t>
            </w:r>
            <w:proofErr w:type="spellStart"/>
            <w:r w:rsidRPr="00FD1A3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Плоскирів</w:t>
            </w:r>
            <w:proofErr w:type="spellEnd"/>
            <w:r w:rsidRPr="00FD1A3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1D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6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-200 000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67E" w:rsidRPr="00682028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-200 000</w:t>
            </w:r>
          </w:p>
        </w:tc>
      </w:tr>
      <w:tr w:rsidR="00FD1A33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395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 2</w:t>
            </w:r>
          </w:p>
          <w:p w:rsidR="0097123C" w:rsidRDefault="0097123C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7123C" w:rsidRPr="00682028" w:rsidRDefault="0097123C" w:rsidP="00F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CB7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  <w:p w:rsidR="00FD1A33" w:rsidRPr="0017445E" w:rsidRDefault="00FD1A33" w:rsidP="00E6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D1A3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 підлоги (з влаштуванням гідроізоляції) в приміщенні спортивно-розважального центру з плавальним басейном, м. Хмельницький вул. Зарічанська, 11 ж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1D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100 000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FD1A33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A0C6F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  <w:p w:rsidR="00EA0C6F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EA0C6F" w:rsidP="006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1A33" w:rsidRDefault="00EA0C6F" w:rsidP="00CB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-100 000</w:t>
            </w:r>
          </w:p>
        </w:tc>
      </w:tr>
      <w:tr w:rsidR="001A0046" w:rsidRPr="00682028" w:rsidTr="00E54F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46" w:rsidRPr="00682028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0046" w:rsidRPr="00682028" w:rsidRDefault="001A0046" w:rsidP="001A0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Усього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1A0046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384A6E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37D" w:rsidRPr="00BF48EC" w:rsidRDefault="00EA0C6F" w:rsidP="00861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BF48EC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266798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6D2D2B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-300 000</w:t>
            </w:r>
          </w:p>
        </w:tc>
        <w:tc>
          <w:tcPr>
            <w:tcW w:w="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0046" w:rsidRPr="008E7E04" w:rsidRDefault="00EA0C6F" w:rsidP="001A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-300 000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719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A224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B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37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A224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42E83" w:rsidRPr="00682028" w:rsidTr="00344D4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821"/>
          <w:jc w:val="center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2E83" w:rsidRPr="00682028" w:rsidRDefault="00891ED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1</w:t>
            </w:r>
          </w:p>
        </w:tc>
        <w:tc>
          <w:tcPr>
            <w:tcW w:w="470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5318" w:rsidRDefault="00642E83" w:rsidP="00F7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108B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бюджетної програми</w:t>
            </w:r>
            <w:r w:rsidR="00A7531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53050D" w:rsidRDefault="00A75318" w:rsidP="0060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33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</w:t>
            </w:r>
            <w:r w:rsid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200,0 тис. грн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30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придбання </w:t>
            </w:r>
            <w:r w:rsidR="0053050D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ліфта-підйомника для басейну СКЦ «</w:t>
            </w:r>
            <w:proofErr w:type="spellStart"/>
            <w:r w:rsidR="0053050D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="0053050D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використані </w:t>
            </w:r>
            <w:r w:rsid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 w:rsid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530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введенням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 w:rsidR="00530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 w:rsidR="005305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</w:p>
          <w:p w:rsidR="0053050D" w:rsidRDefault="0053050D" w:rsidP="0060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314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 КМУ від 9 червня 2021 р</w:t>
            </w:r>
            <w:r w:rsid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 затвердження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 виконання повноважень Державною казначейською службою в</w:t>
            </w:r>
          </w:p>
          <w:p w:rsidR="00603AEB" w:rsidRDefault="0053050D" w:rsidP="0060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особливому режимі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 стану” із змінами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а також </w:t>
            </w:r>
            <w:r w:rsidR="00DD6088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в’язку із підвищенням його ціни;</w:t>
            </w:r>
          </w:p>
          <w:p w:rsidR="00C94041" w:rsidRDefault="00210BBF" w:rsidP="0021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-к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100,0 тис. грн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</w:t>
            </w:r>
            <w:r w:rsid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C94041"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апітальн</w:t>
            </w:r>
            <w:r w:rsid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C94041"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 w:rsid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C94041"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підлоги (з влаштуванням гідроізоляції) в приміщенні спортивно-розважального центру з плавальним</w:t>
            </w:r>
          </w:p>
          <w:p w:rsidR="00C94041" w:rsidRDefault="00C94041" w:rsidP="00210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басейном,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використані 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введенням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 КМУ від 9 червня 2021 р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 затвердження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</w:t>
            </w:r>
          </w:p>
          <w:p w:rsidR="00A75318" w:rsidRPr="00B449B4" w:rsidRDefault="00C94041" w:rsidP="002A6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виконання повноважень Державною казначейською службою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особливому режимі</w:t>
            </w:r>
            <w:r w:rsidR="00210B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10BBF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 стану” із змінами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196"/>
        <w:gridCol w:w="892"/>
        <w:gridCol w:w="1134"/>
        <w:gridCol w:w="1134"/>
        <w:gridCol w:w="1276"/>
        <w:gridCol w:w="1134"/>
        <w:gridCol w:w="1276"/>
        <w:gridCol w:w="991"/>
        <w:gridCol w:w="941"/>
        <w:gridCol w:w="1014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7671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0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682028" w:rsidRPr="00682028" w:rsidTr="007671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17445E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7445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682028" w:rsidRPr="00682028" w:rsidTr="007671D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C0416" w:rsidRPr="00682028" w:rsidTr="004A71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302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682028" w:rsidRDefault="005C0416" w:rsidP="005C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682028" w:rsidRDefault="005C0416" w:rsidP="005C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416" w:rsidRPr="005C0416" w:rsidRDefault="005C0416" w:rsidP="005C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C04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7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828"/>
        <w:gridCol w:w="710"/>
        <w:gridCol w:w="1228"/>
        <w:gridCol w:w="891"/>
        <w:gridCol w:w="855"/>
        <w:gridCol w:w="852"/>
        <w:gridCol w:w="991"/>
        <w:gridCol w:w="994"/>
        <w:gridCol w:w="1133"/>
        <w:gridCol w:w="994"/>
        <w:gridCol w:w="991"/>
        <w:gridCol w:w="867"/>
        <w:gridCol w:w="36"/>
      </w:tblGrid>
      <w:tr w:rsidR="006E3C03" w:rsidRPr="00682028" w:rsidTr="006774E4">
        <w:trPr>
          <w:gridAfter w:val="1"/>
          <w:wAfter w:w="13" w:type="pct"/>
          <w:jc w:val="center"/>
        </w:trPr>
        <w:tc>
          <w:tcPr>
            <w:tcW w:w="4987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E3C03" w:rsidRPr="00682028" w:rsidRDefault="006E3C03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E3C03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" w:type="pct"/>
          <w:jc w:val="center"/>
        </w:trPr>
        <w:tc>
          <w:tcPr>
            <w:tcW w:w="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12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Джерело інформації</w:t>
            </w:r>
          </w:p>
        </w:tc>
        <w:tc>
          <w:tcPr>
            <w:tcW w:w="8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Відхилення</w:t>
            </w: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" w:type="pct"/>
          <w:jc w:val="center"/>
        </w:trPr>
        <w:tc>
          <w:tcPr>
            <w:tcW w:w="1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2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0161B3" w:rsidRDefault="006E3C03" w:rsidP="0027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61B3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усього</w:t>
            </w: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" w:type="pct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" w:type="pct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73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FB66A6" w:rsidP="00287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66A6">
              <w:rPr>
                <w:rFonts w:ascii="Times New Roman" w:hAnsi="Times New Roman" w:cs="Times New Roman"/>
                <w:sz w:val="16"/>
                <w:szCs w:val="16"/>
              </w:rPr>
              <w:t>обсяг видатків, що спрямовуються на поповнення статутного капіталу підприємства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9A18E0" w:rsidRDefault="00FB66A6" w:rsidP="0028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F17D2F" w:rsidRDefault="00FB66A6" w:rsidP="00492C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-300,0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FB66A6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-300,0</w:t>
            </w:r>
          </w:p>
        </w:tc>
        <w:tc>
          <w:tcPr>
            <w:tcW w:w="13" w:type="pct"/>
            <w:vAlign w:val="center"/>
          </w:tcPr>
          <w:p w:rsidR="006E3C03" w:rsidRPr="00682028" w:rsidRDefault="006E3C03" w:rsidP="0088329C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774E4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B0170B" w:rsidP="00B00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70B">
              <w:rPr>
                <w:rFonts w:ascii="Times New Roman" w:hAnsi="Times New Roman" w:cs="Times New Roman"/>
                <w:sz w:val="16"/>
                <w:szCs w:val="16"/>
              </w:rPr>
              <w:t>кількість ремонтних робіт капітального характеру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F17D2F" w:rsidRDefault="00B0170B" w:rsidP="00B0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F17D2F" w:rsidRDefault="00B0170B" w:rsidP="007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кошторис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AF04C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13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774E4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5A476B" w:rsidRDefault="00B0170B" w:rsidP="00B00B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70B">
              <w:rPr>
                <w:rFonts w:ascii="Times New Roman" w:hAnsi="Times New Roman" w:cs="Times New Roman"/>
                <w:sz w:val="16"/>
                <w:szCs w:val="16"/>
              </w:rPr>
              <w:t>кількість осіб з обмеженими можливостями</w:t>
            </w:r>
          </w:p>
        </w:tc>
        <w:tc>
          <w:tcPr>
            <w:tcW w:w="2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50F5E" w:rsidP="00B0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41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8A6213" w:rsidRDefault="00B0170B" w:rsidP="00B0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журнал реєстрації відвідувань</w:t>
            </w:r>
          </w:p>
        </w:tc>
        <w:tc>
          <w:tcPr>
            <w:tcW w:w="3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8B579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</w:t>
            </w:r>
          </w:p>
        </w:tc>
        <w:tc>
          <w:tcPr>
            <w:tcW w:w="13" w:type="pct"/>
            <w:vAlign w:val="center"/>
          </w:tcPr>
          <w:p w:rsidR="006E3C03" w:rsidRPr="00682028" w:rsidRDefault="006E3C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3C03" w:rsidRPr="00682028" w:rsidRDefault="006E3C03" w:rsidP="0018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" w:type="pct"/>
            <w:vAlign w:val="center"/>
          </w:tcPr>
          <w:p w:rsidR="006E3C03" w:rsidRPr="00682028" w:rsidRDefault="006E3C03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364" w:rsidRPr="00682028" w:rsidRDefault="00A22364" w:rsidP="0091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4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5A476B" w:rsidRDefault="00A22364" w:rsidP="0018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2A0">
              <w:rPr>
                <w:rFonts w:ascii="Times New Roman" w:hAnsi="Times New Roman" w:cs="Times New Roman"/>
                <w:sz w:val="16"/>
                <w:szCs w:val="16"/>
              </w:rPr>
              <w:t>співвідношення суми поповнення статутного капіталу до його розміру</w:t>
            </w:r>
          </w:p>
        </w:tc>
        <w:tc>
          <w:tcPr>
            <w:tcW w:w="2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066E6B" w:rsidRDefault="00A22364" w:rsidP="008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066E6B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4E55DB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" w:type="pct"/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E372C" w:rsidRPr="00682028" w:rsidTr="004E37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07"/>
          <w:jc w:val="center"/>
        </w:trPr>
        <w:tc>
          <w:tcPr>
            <w:tcW w:w="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AD453F" w:rsidRDefault="00A17769" w:rsidP="00B7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223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5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5A476B" w:rsidRDefault="00A22364" w:rsidP="0018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364">
              <w:rPr>
                <w:rFonts w:ascii="Times New Roman" w:hAnsi="Times New Roman" w:cs="Times New Roman"/>
                <w:sz w:val="16"/>
                <w:szCs w:val="16"/>
              </w:rPr>
              <w:t>ступінь завершення ремонтних робіт в приміщенні спортивно-розважального центру з плавальним басейном, м. Хмельницький вул. Зарічанська, 11ж</w:t>
            </w:r>
          </w:p>
        </w:tc>
        <w:tc>
          <w:tcPr>
            <w:tcW w:w="24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066E6B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1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066E6B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-100</w:t>
            </w:r>
          </w:p>
        </w:tc>
        <w:tc>
          <w:tcPr>
            <w:tcW w:w="13" w:type="pct"/>
            <w:vAlign w:val="center"/>
          </w:tcPr>
          <w:p w:rsidR="00A22364" w:rsidRPr="00682028" w:rsidRDefault="00A22364" w:rsidP="0018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396"/>
        <w:gridCol w:w="661"/>
        <w:gridCol w:w="11247"/>
      </w:tblGrid>
      <w:tr w:rsidR="00682028" w:rsidRPr="00682028" w:rsidTr="00FC6683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N з/п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A476B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AB0FD4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0FD4" w:rsidRPr="00682028" w:rsidRDefault="00AB0FD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043BE" w:rsidRDefault="006043BE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43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8D238E" w:rsidRDefault="00AB0FD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0FD4" w:rsidRPr="00682028" w:rsidRDefault="00AB0FD4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C327C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682028" w:rsidRDefault="00C973CB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A53749" w:rsidRDefault="00385F3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B66A6">
              <w:rPr>
                <w:rFonts w:ascii="Times New Roman" w:hAnsi="Times New Roman" w:cs="Times New Roman"/>
                <w:sz w:val="16"/>
                <w:szCs w:val="16"/>
              </w:rPr>
              <w:t>обсяг видатків, що спрямовуються на поповнення статутного капіталу підприємства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8D238E" w:rsidRDefault="00385F35" w:rsidP="0038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тис.грн</w:t>
            </w:r>
            <w:proofErr w:type="spellEnd"/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Default="003B795A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85F35" w:rsidRPr="005963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розбіжностей між фактичними та затвердженими результативними показниками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:</w:t>
            </w:r>
          </w:p>
          <w:p w:rsidR="003B795A" w:rsidRDefault="009764C9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200,0 тис. грн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для придбання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ліфта-підйомника для басейну СКЦ «</w:t>
            </w:r>
            <w:proofErr w:type="spellStart"/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не використані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введенням</w:t>
            </w:r>
          </w:p>
          <w:p w:rsidR="003B795A" w:rsidRDefault="009764C9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 КМУ від 9 червня 2021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 затвердження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 виконання</w:t>
            </w:r>
          </w:p>
          <w:p w:rsidR="003B795A" w:rsidRDefault="009764C9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повноважень Державною казначейською службою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особливому режимі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 стану” із змінами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а також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в’язку із</w:t>
            </w:r>
          </w:p>
          <w:p w:rsidR="009764C9" w:rsidRDefault="009764C9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підвищенням його ціни;</w:t>
            </w:r>
          </w:p>
          <w:p w:rsidR="003B795A" w:rsidRDefault="009764C9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-к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100,0 тис. грн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к</w:t>
            </w:r>
            <w:r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апітальн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підлоги (з влаштуванням гідроізоляції) в приміщенні спортивно-</w:t>
            </w:r>
          </w:p>
          <w:p w:rsidR="003B795A" w:rsidRDefault="003B795A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9764C9"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розважального центру з плавальним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C940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басейном,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використані 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введенням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</w:t>
            </w:r>
          </w:p>
          <w:p w:rsidR="003B795A" w:rsidRDefault="003B795A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КМУ від 9 червня 2021 р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 затвердження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повноважень Державною казначейською службою в</w:t>
            </w:r>
          </w:p>
          <w:p w:rsidR="009764C9" w:rsidRDefault="003B795A" w:rsidP="0097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особливому режимі</w:t>
            </w:r>
            <w:r w:rsidR="009764C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764C9"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 стану” із змінами</w:t>
            </w:r>
          </w:p>
          <w:p w:rsidR="009764C9" w:rsidRPr="005963AB" w:rsidRDefault="009764C9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C327C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682028" w:rsidRDefault="00EC327C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A53749" w:rsidRDefault="00C973CB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8D238E" w:rsidRDefault="00EC327C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27C" w:rsidRPr="00682028" w:rsidRDefault="00EC327C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50010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682028" w:rsidRDefault="00C973CB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A53749" w:rsidRDefault="00C973CB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B0170B">
              <w:rPr>
                <w:rFonts w:ascii="Times New Roman" w:hAnsi="Times New Roman" w:cs="Times New Roman"/>
                <w:sz w:val="16"/>
                <w:szCs w:val="16"/>
              </w:rPr>
              <w:t>кількість ремонтних робіт капітального характеру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8D238E" w:rsidRDefault="008E2BC0" w:rsidP="008E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04A5" w:rsidRDefault="004C04A5" w:rsidP="004C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>ремонтн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 xml:space="preserve"> 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оти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 xml:space="preserve"> в приміщенні спортивно-розважального центру з плавальним басейном, м. Хмельницький вул. Зарічанська, 11ж</w:t>
            </w:r>
          </w:p>
          <w:p w:rsidR="004C04A5" w:rsidRDefault="004C04A5" w:rsidP="004C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проводилися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введенням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 від 9 червня 2021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</w:t>
            </w:r>
          </w:p>
          <w:p w:rsidR="004C04A5" w:rsidRDefault="004C04A5" w:rsidP="004C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затвердження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повноважень Державною казначейською службою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особливому режимі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</w:t>
            </w:r>
          </w:p>
          <w:p w:rsidR="00350010" w:rsidRPr="00682028" w:rsidRDefault="004C04A5" w:rsidP="001A3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стану” із змінами</w:t>
            </w:r>
          </w:p>
        </w:tc>
      </w:tr>
      <w:tr w:rsidR="00350010" w:rsidRPr="00682028" w:rsidTr="00C973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682028" w:rsidRDefault="00C973CB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A53749" w:rsidRDefault="008E2BC0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B0170B">
              <w:rPr>
                <w:rFonts w:ascii="Times New Roman" w:hAnsi="Times New Roman" w:cs="Times New Roman"/>
                <w:sz w:val="16"/>
                <w:szCs w:val="16"/>
              </w:rPr>
              <w:t>кількість осіб з обмеженими можливостями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8D238E" w:rsidRDefault="008E2BC0" w:rsidP="008E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од.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0010" w:rsidRPr="00682028" w:rsidRDefault="00350010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973CB" w:rsidRPr="00682028" w:rsidTr="00C973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Default="00C973CB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A53749" w:rsidRDefault="00FF066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8D238E" w:rsidRDefault="00C973CB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682028" w:rsidRDefault="00C973CB" w:rsidP="0021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C973CB" w:rsidRPr="00682028" w:rsidTr="005963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682028" w:rsidRDefault="00C973CB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A53749" w:rsidRDefault="00FF066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A22364">
              <w:rPr>
                <w:rFonts w:ascii="Times New Roman" w:hAnsi="Times New Roman" w:cs="Times New Roman"/>
                <w:sz w:val="16"/>
                <w:szCs w:val="16"/>
              </w:rPr>
              <w:t>ступінь завершення ремонтних робіт в приміщенні спортивно-розважального центру з плавальним басейном, м. Хмельницький вул. Зарічанська, 11ж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Pr="008D238E" w:rsidRDefault="00FF0663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73CB" w:rsidRDefault="005824B1" w:rsidP="009D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 xml:space="preserve"> ремонтн</w:t>
            </w:r>
            <w:r w:rsidR="009D7D2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 xml:space="preserve"> роб</w:t>
            </w:r>
            <w:r w:rsidR="009D7D25">
              <w:rPr>
                <w:rFonts w:ascii="Times New Roman" w:hAnsi="Times New Roman" w:cs="Times New Roman"/>
                <w:sz w:val="20"/>
                <w:szCs w:val="20"/>
              </w:rPr>
              <w:t>оти</w:t>
            </w:r>
            <w:r w:rsidRPr="005824B1">
              <w:rPr>
                <w:rFonts w:ascii="Times New Roman" w:hAnsi="Times New Roman" w:cs="Times New Roman"/>
                <w:sz w:val="20"/>
                <w:szCs w:val="20"/>
              </w:rPr>
              <w:t xml:space="preserve"> в приміщенні спортивно-розважального центру з плавальним басейном, м. Хмельницький вул. Зарічанська, 11ж</w:t>
            </w:r>
          </w:p>
          <w:p w:rsidR="00567DAC" w:rsidRDefault="009D7D25" w:rsidP="009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проводилися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зв’язку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введенням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військов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 від 9 червня 2021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590 ”Про</w:t>
            </w:r>
          </w:p>
          <w:p w:rsidR="00567DAC" w:rsidRDefault="009D7D25" w:rsidP="009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затвердження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повноважень Державною казначейською службою в</w:t>
            </w:r>
            <w:r w:rsidR="00567D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особливому режимі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умовах воєнного</w:t>
            </w:r>
          </w:p>
          <w:p w:rsidR="009D7D25" w:rsidRDefault="009D7D25" w:rsidP="009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D60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стану” із змінами</w:t>
            </w:r>
          </w:p>
          <w:p w:rsidR="009D7D25" w:rsidRPr="005824B1" w:rsidRDefault="009D7D25" w:rsidP="009D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76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5A476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605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25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</w:t>
            </w:r>
            <w:r w:rsidR="002549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</w:t>
            </w:r>
            <w:r w:rsidR="002549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саме</w:t>
            </w:r>
            <w:r w:rsidR="00254900" w:rsidRPr="008C065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фінансова підтримка підприємств комунальної форми власності.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5"/>
      </w:tblGrid>
      <w:tr w:rsidR="00682028" w:rsidRPr="00682028" w:rsidTr="00D530C3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D530C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41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9873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7670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4C48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4162A1" w:rsidRPr="004162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Внески до статутного капіталу суб’єктів господарювання</w:t>
            </w:r>
            <w:r w:rsidR="0089562D" w:rsidRPr="004C48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873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виконана за 2022 рік.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F018D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8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A7E31" w:rsidRPr="005A476B" w:rsidRDefault="00BA7E31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018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  <w:tr w:rsidR="00BA7E31" w:rsidRPr="00682028" w:rsidTr="00682028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F018D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A7E31" w:rsidRPr="00F018D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A7E31" w:rsidRPr="005A476B" w:rsidRDefault="00BA7E31" w:rsidP="005A4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</w:t>
            </w:r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Pr="005A476B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r w:rsidRPr="00F018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bookmarkEnd w:id="0"/>
            <w:r w:rsidRPr="005A47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5A47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000A"/>
    <w:multiLevelType w:val="hybridMultilevel"/>
    <w:tmpl w:val="584CBD58"/>
    <w:lvl w:ilvl="0" w:tplc="65C24160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6B810C08"/>
    <w:multiLevelType w:val="hybridMultilevel"/>
    <w:tmpl w:val="142E7B2A"/>
    <w:lvl w:ilvl="0" w:tplc="309656B6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064A0"/>
    <w:rsid w:val="000161B3"/>
    <w:rsid w:val="000171B9"/>
    <w:rsid w:val="000216B4"/>
    <w:rsid w:val="00022E45"/>
    <w:rsid w:val="000302F3"/>
    <w:rsid w:val="00031F84"/>
    <w:rsid w:val="00036C59"/>
    <w:rsid w:val="000600D1"/>
    <w:rsid w:val="00066E6B"/>
    <w:rsid w:val="000801A5"/>
    <w:rsid w:val="00083DC6"/>
    <w:rsid w:val="00090203"/>
    <w:rsid w:val="000A4BBF"/>
    <w:rsid w:val="000B01F4"/>
    <w:rsid w:val="000B0FB1"/>
    <w:rsid w:val="000B2B72"/>
    <w:rsid w:val="000C30FD"/>
    <w:rsid w:val="000D5D68"/>
    <w:rsid w:val="000D763E"/>
    <w:rsid w:val="000D7B81"/>
    <w:rsid w:val="000E08FC"/>
    <w:rsid w:val="000E2258"/>
    <w:rsid w:val="000F7BC3"/>
    <w:rsid w:val="00107384"/>
    <w:rsid w:val="001108B0"/>
    <w:rsid w:val="0011179E"/>
    <w:rsid w:val="001273BD"/>
    <w:rsid w:val="00144350"/>
    <w:rsid w:val="00150398"/>
    <w:rsid w:val="00151719"/>
    <w:rsid w:val="00151C8F"/>
    <w:rsid w:val="00153E94"/>
    <w:rsid w:val="001567D6"/>
    <w:rsid w:val="001640BA"/>
    <w:rsid w:val="0017445E"/>
    <w:rsid w:val="00182869"/>
    <w:rsid w:val="00182C27"/>
    <w:rsid w:val="00187074"/>
    <w:rsid w:val="001A0046"/>
    <w:rsid w:val="001A34DD"/>
    <w:rsid w:val="001A3A28"/>
    <w:rsid w:val="001A742C"/>
    <w:rsid w:val="001B0413"/>
    <w:rsid w:val="001B57BA"/>
    <w:rsid w:val="001D23C8"/>
    <w:rsid w:val="001D65D8"/>
    <w:rsid w:val="001E4D17"/>
    <w:rsid w:val="001E74C0"/>
    <w:rsid w:val="001E7800"/>
    <w:rsid w:val="0021012E"/>
    <w:rsid w:val="00210BBF"/>
    <w:rsid w:val="002114E1"/>
    <w:rsid w:val="00214FBB"/>
    <w:rsid w:val="00220B4A"/>
    <w:rsid w:val="002358E9"/>
    <w:rsid w:val="002473C9"/>
    <w:rsid w:val="00254900"/>
    <w:rsid w:val="00266798"/>
    <w:rsid w:val="00271BCF"/>
    <w:rsid w:val="00272C33"/>
    <w:rsid w:val="0027373F"/>
    <w:rsid w:val="00277273"/>
    <w:rsid w:val="0027728C"/>
    <w:rsid w:val="00286C3F"/>
    <w:rsid w:val="0028787D"/>
    <w:rsid w:val="00292814"/>
    <w:rsid w:val="00296C2F"/>
    <w:rsid w:val="002A6F6D"/>
    <w:rsid w:val="002B251F"/>
    <w:rsid w:val="002D2948"/>
    <w:rsid w:val="002D3A0C"/>
    <w:rsid w:val="002F4462"/>
    <w:rsid w:val="003010D0"/>
    <w:rsid w:val="00303877"/>
    <w:rsid w:val="00306FB2"/>
    <w:rsid w:val="00315237"/>
    <w:rsid w:val="00323FCD"/>
    <w:rsid w:val="00326250"/>
    <w:rsid w:val="00342C2D"/>
    <w:rsid w:val="00344D41"/>
    <w:rsid w:val="00350010"/>
    <w:rsid w:val="0035050D"/>
    <w:rsid w:val="00353885"/>
    <w:rsid w:val="00354E79"/>
    <w:rsid w:val="0037794F"/>
    <w:rsid w:val="0038327D"/>
    <w:rsid w:val="00384A6E"/>
    <w:rsid w:val="003856F7"/>
    <w:rsid w:val="00385F35"/>
    <w:rsid w:val="00397A7B"/>
    <w:rsid w:val="003A2C9D"/>
    <w:rsid w:val="003A5025"/>
    <w:rsid w:val="003B71E3"/>
    <w:rsid w:val="003B795A"/>
    <w:rsid w:val="003D28D6"/>
    <w:rsid w:val="003D5604"/>
    <w:rsid w:val="003F56A8"/>
    <w:rsid w:val="00407F92"/>
    <w:rsid w:val="004137C4"/>
    <w:rsid w:val="004162A1"/>
    <w:rsid w:val="004334E8"/>
    <w:rsid w:val="0044303C"/>
    <w:rsid w:val="0044465F"/>
    <w:rsid w:val="00451F1B"/>
    <w:rsid w:val="0045218F"/>
    <w:rsid w:val="004729E6"/>
    <w:rsid w:val="00474A4C"/>
    <w:rsid w:val="00476605"/>
    <w:rsid w:val="00492C89"/>
    <w:rsid w:val="004A71C3"/>
    <w:rsid w:val="004C04A5"/>
    <w:rsid w:val="004C22C9"/>
    <w:rsid w:val="004C48CB"/>
    <w:rsid w:val="004C6E13"/>
    <w:rsid w:val="004D0A53"/>
    <w:rsid w:val="004D3EF3"/>
    <w:rsid w:val="004E192C"/>
    <w:rsid w:val="004E27AD"/>
    <w:rsid w:val="004E335C"/>
    <w:rsid w:val="004E372C"/>
    <w:rsid w:val="004E55DB"/>
    <w:rsid w:val="004E5E2E"/>
    <w:rsid w:val="004F063F"/>
    <w:rsid w:val="004F304C"/>
    <w:rsid w:val="004F332A"/>
    <w:rsid w:val="00517615"/>
    <w:rsid w:val="0053050D"/>
    <w:rsid w:val="005336B0"/>
    <w:rsid w:val="00533E3A"/>
    <w:rsid w:val="005342AA"/>
    <w:rsid w:val="00534507"/>
    <w:rsid w:val="00540B70"/>
    <w:rsid w:val="0054550D"/>
    <w:rsid w:val="005469EE"/>
    <w:rsid w:val="005653A4"/>
    <w:rsid w:val="00566393"/>
    <w:rsid w:val="00567DAC"/>
    <w:rsid w:val="00577769"/>
    <w:rsid w:val="00581748"/>
    <w:rsid w:val="005824B1"/>
    <w:rsid w:val="00582F68"/>
    <w:rsid w:val="0058388E"/>
    <w:rsid w:val="005955DE"/>
    <w:rsid w:val="005963AB"/>
    <w:rsid w:val="005A476B"/>
    <w:rsid w:val="005B74D5"/>
    <w:rsid w:val="005C0416"/>
    <w:rsid w:val="005C2DF7"/>
    <w:rsid w:val="005C7109"/>
    <w:rsid w:val="005D3F41"/>
    <w:rsid w:val="005D484B"/>
    <w:rsid w:val="005F44CB"/>
    <w:rsid w:val="00600117"/>
    <w:rsid w:val="00603AEB"/>
    <w:rsid w:val="006043BE"/>
    <w:rsid w:val="00607DED"/>
    <w:rsid w:val="00611A5C"/>
    <w:rsid w:val="00614ED2"/>
    <w:rsid w:val="00615D05"/>
    <w:rsid w:val="006216B6"/>
    <w:rsid w:val="00621752"/>
    <w:rsid w:val="00622443"/>
    <w:rsid w:val="00626722"/>
    <w:rsid w:val="006375C1"/>
    <w:rsid w:val="00637C14"/>
    <w:rsid w:val="0064242D"/>
    <w:rsid w:val="00642E83"/>
    <w:rsid w:val="00646134"/>
    <w:rsid w:val="006555F5"/>
    <w:rsid w:val="00656942"/>
    <w:rsid w:val="006614AE"/>
    <w:rsid w:val="00671812"/>
    <w:rsid w:val="00675677"/>
    <w:rsid w:val="006774E4"/>
    <w:rsid w:val="00682028"/>
    <w:rsid w:val="00692440"/>
    <w:rsid w:val="00693A80"/>
    <w:rsid w:val="006A17F6"/>
    <w:rsid w:val="006C057F"/>
    <w:rsid w:val="006C17CF"/>
    <w:rsid w:val="006D2D2B"/>
    <w:rsid w:val="006D5890"/>
    <w:rsid w:val="006D751A"/>
    <w:rsid w:val="006E349E"/>
    <w:rsid w:val="006E3C03"/>
    <w:rsid w:val="006E5518"/>
    <w:rsid w:val="00700547"/>
    <w:rsid w:val="007005B7"/>
    <w:rsid w:val="007019A1"/>
    <w:rsid w:val="00703CED"/>
    <w:rsid w:val="00706762"/>
    <w:rsid w:val="00707315"/>
    <w:rsid w:val="00724F8A"/>
    <w:rsid w:val="00725AE1"/>
    <w:rsid w:val="00726303"/>
    <w:rsid w:val="00727E18"/>
    <w:rsid w:val="00737276"/>
    <w:rsid w:val="0074556B"/>
    <w:rsid w:val="007475FC"/>
    <w:rsid w:val="00750A3D"/>
    <w:rsid w:val="00754C11"/>
    <w:rsid w:val="00763C58"/>
    <w:rsid w:val="007671DD"/>
    <w:rsid w:val="007874F1"/>
    <w:rsid w:val="007B066A"/>
    <w:rsid w:val="007B4832"/>
    <w:rsid w:val="007C3452"/>
    <w:rsid w:val="007C371A"/>
    <w:rsid w:val="007C7D7F"/>
    <w:rsid w:val="007D2AD1"/>
    <w:rsid w:val="007D382B"/>
    <w:rsid w:val="007D5052"/>
    <w:rsid w:val="007E0524"/>
    <w:rsid w:val="007E35F0"/>
    <w:rsid w:val="008118D7"/>
    <w:rsid w:val="00824B08"/>
    <w:rsid w:val="00824F57"/>
    <w:rsid w:val="008261E8"/>
    <w:rsid w:val="00850F5E"/>
    <w:rsid w:val="0086137D"/>
    <w:rsid w:val="00870F7E"/>
    <w:rsid w:val="00871A48"/>
    <w:rsid w:val="00881983"/>
    <w:rsid w:val="0088329C"/>
    <w:rsid w:val="00884E37"/>
    <w:rsid w:val="00891EDF"/>
    <w:rsid w:val="00892721"/>
    <w:rsid w:val="0089562D"/>
    <w:rsid w:val="008A0121"/>
    <w:rsid w:val="008A6213"/>
    <w:rsid w:val="008A6AA8"/>
    <w:rsid w:val="008B282B"/>
    <w:rsid w:val="008B5797"/>
    <w:rsid w:val="008B644E"/>
    <w:rsid w:val="008C065C"/>
    <w:rsid w:val="008C45E2"/>
    <w:rsid w:val="008C6675"/>
    <w:rsid w:val="008C77FD"/>
    <w:rsid w:val="008D238E"/>
    <w:rsid w:val="008E2026"/>
    <w:rsid w:val="008E242F"/>
    <w:rsid w:val="008E2BC0"/>
    <w:rsid w:val="008E7807"/>
    <w:rsid w:val="008E7E04"/>
    <w:rsid w:val="0091332D"/>
    <w:rsid w:val="00921F2C"/>
    <w:rsid w:val="009305DD"/>
    <w:rsid w:val="009412AD"/>
    <w:rsid w:val="00947276"/>
    <w:rsid w:val="00955D31"/>
    <w:rsid w:val="00963741"/>
    <w:rsid w:val="00967598"/>
    <w:rsid w:val="0097123C"/>
    <w:rsid w:val="0097626F"/>
    <w:rsid w:val="009764C9"/>
    <w:rsid w:val="00982A6B"/>
    <w:rsid w:val="00984C89"/>
    <w:rsid w:val="009873D5"/>
    <w:rsid w:val="00987DFF"/>
    <w:rsid w:val="0099557E"/>
    <w:rsid w:val="009A0183"/>
    <w:rsid w:val="009A18E0"/>
    <w:rsid w:val="009B0061"/>
    <w:rsid w:val="009B6646"/>
    <w:rsid w:val="009B6894"/>
    <w:rsid w:val="009C2C28"/>
    <w:rsid w:val="009C6786"/>
    <w:rsid w:val="009C7FA1"/>
    <w:rsid w:val="009D1531"/>
    <w:rsid w:val="009D42A0"/>
    <w:rsid w:val="009D6AB6"/>
    <w:rsid w:val="009D7D25"/>
    <w:rsid w:val="009F633B"/>
    <w:rsid w:val="00A04284"/>
    <w:rsid w:val="00A17769"/>
    <w:rsid w:val="00A20B7A"/>
    <w:rsid w:val="00A22364"/>
    <w:rsid w:val="00A22411"/>
    <w:rsid w:val="00A450FA"/>
    <w:rsid w:val="00A53749"/>
    <w:rsid w:val="00A75318"/>
    <w:rsid w:val="00A75737"/>
    <w:rsid w:val="00A7790C"/>
    <w:rsid w:val="00A846BC"/>
    <w:rsid w:val="00A97B3C"/>
    <w:rsid w:val="00AA44A0"/>
    <w:rsid w:val="00AB0FD4"/>
    <w:rsid w:val="00AB44F5"/>
    <w:rsid w:val="00AD2E77"/>
    <w:rsid w:val="00AD453F"/>
    <w:rsid w:val="00AE32E6"/>
    <w:rsid w:val="00AE7AA9"/>
    <w:rsid w:val="00AF04C2"/>
    <w:rsid w:val="00AF529C"/>
    <w:rsid w:val="00B00B0E"/>
    <w:rsid w:val="00B0170B"/>
    <w:rsid w:val="00B05C5A"/>
    <w:rsid w:val="00B0723F"/>
    <w:rsid w:val="00B120FC"/>
    <w:rsid w:val="00B314B2"/>
    <w:rsid w:val="00B31ABE"/>
    <w:rsid w:val="00B32A71"/>
    <w:rsid w:val="00B3533A"/>
    <w:rsid w:val="00B404AE"/>
    <w:rsid w:val="00B430A4"/>
    <w:rsid w:val="00B449B4"/>
    <w:rsid w:val="00B530D9"/>
    <w:rsid w:val="00B53222"/>
    <w:rsid w:val="00B53499"/>
    <w:rsid w:val="00B57403"/>
    <w:rsid w:val="00B7032B"/>
    <w:rsid w:val="00B75C24"/>
    <w:rsid w:val="00BA00B5"/>
    <w:rsid w:val="00BA0A47"/>
    <w:rsid w:val="00BA7E31"/>
    <w:rsid w:val="00BB0F84"/>
    <w:rsid w:val="00BC27E2"/>
    <w:rsid w:val="00BC35C4"/>
    <w:rsid w:val="00BD1557"/>
    <w:rsid w:val="00BD41BD"/>
    <w:rsid w:val="00BE1AB8"/>
    <w:rsid w:val="00BE458B"/>
    <w:rsid w:val="00BF127F"/>
    <w:rsid w:val="00BF48EC"/>
    <w:rsid w:val="00C04E1F"/>
    <w:rsid w:val="00C15DA9"/>
    <w:rsid w:val="00C162B9"/>
    <w:rsid w:val="00C23123"/>
    <w:rsid w:val="00C260C9"/>
    <w:rsid w:val="00C267C4"/>
    <w:rsid w:val="00C36F85"/>
    <w:rsid w:val="00C440F8"/>
    <w:rsid w:val="00C553CC"/>
    <w:rsid w:val="00C70198"/>
    <w:rsid w:val="00C70EE7"/>
    <w:rsid w:val="00C808B1"/>
    <w:rsid w:val="00C832D5"/>
    <w:rsid w:val="00C85E9A"/>
    <w:rsid w:val="00C94041"/>
    <w:rsid w:val="00C973CB"/>
    <w:rsid w:val="00CB0CE0"/>
    <w:rsid w:val="00CB767E"/>
    <w:rsid w:val="00CC3188"/>
    <w:rsid w:val="00CD7B21"/>
    <w:rsid w:val="00CE0521"/>
    <w:rsid w:val="00CE4F3B"/>
    <w:rsid w:val="00CF72EA"/>
    <w:rsid w:val="00D001F0"/>
    <w:rsid w:val="00D2413A"/>
    <w:rsid w:val="00D30EE2"/>
    <w:rsid w:val="00D330F6"/>
    <w:rsid w:val="00D374A9"/>
    <w:rsid w:val="00D466EC"/>
    <w:rsid w:val="00D47981"/>
    <w:rsid w:val="00D51D5D"/>
    <w:rsid w:val="00D530C3"/>
    <w:rsid w:val="00D61AE8"/>
    <w:rsid w:val="00D66852"/>
    <w:rsid w:val="00D7464E"/>
    <w:rsid w:val="00D77128"/>
    <w:rsid w:val="00D8077A"/>
    <w:rsid w:val="00D81A1F"/>
    <w:rsid w:val="00D84D8A"/>
    <w:rsid w:val="00D914E4"/>
    <w:rsid w:val="00D97BB8"/>
    <w:rsid w:val="00DA31DA"/>
    <w:rsid w:val="00DA62F2"/>
    <w:rsid w:val="00DB5299"/>
    <w:rsid w:val="00DC1793"/>
    <w:rsid w:val="00DD6088"/>
    <w:rsid w:val="00DD6230"/>
    <w:rsid w:val="00DE02B7"/>
    <w:rsid w:val="00DE5632"/>
    <w:rsid w:val="00E0046E"/>
    <w:rsid w:val="00E0454B"/>
    <w:rsid w:val="00E054AB"/>
    <w:rsid w:val="00E059EA"/>
    <w:rsid w:val="00E069E5"/>
    <w:rsid w:val="00E14BC2"/>
    <w:rsid w:val="00E16B82"/>
    <w:rsid w:val="00E22868"/>
    <w:rsid w:val="00E44432"/>
    <w:rsid w:val="00E458B7"/>
    <w:rsid w:val="00E51EA3"/>
    <w:rsid w:val="00E54F68"/>
    <w:rsid w:val="00E6379C"/>
    <w:rsid w:val="00EA0C6F"/>
    <w:rsid w:val="00EB0E72"/>
    <w:rsid w:val="00EC327C"/>
    <w:rsid w:val="00EC56A5"/>
    <w:rsid w:val="00ED368F"/>
    <w:rsid w:val="00ED6E96"/>
    <w:rsid w:val="00EE3963"/>
    <w:rsid w:val="00EF4A88"/>
    <w:rsid w:val="00EF68AB"/>
    <w:rsid w:val="00F018D1"/>
    <w:rsid w:val="00F026CE"/>
    <w:rsid w:val="00F14846"/>
    <w:rsid w:val="00F17D2F"/>
    <w:rsid w:val="00F223C1"/>
    <w:rsid w:val="00F2434F"/>
    <w:rsid w:val="00F31311"/>
    <w:rsid w:val="00F5020C"/>
    <w:rsid w:val="00F635A0"/>
    <w:rsid w:val="00F65C34"/>
    <w:rsid w:val="00F711BF"/>
    <w:rsid w:val="00F7244D"/>
    <w:rsid w:val="00F74527"/>
    <w:rsid w:val="00F80D16"/>
    <w:rsid w:val="00F930AB"/>
    <w:rsid w:val="00FB03CE"/>
    <w:rsid w:val="00FB3939"/>
    <w:rsid w:val="00FB66A6"/>
    <w:rsid w:val="00FC1982"/>
    <w:rsid w:val="00FC2196"/>
    <w:rsid w:val="00FC6683"/>
    <w:rsid w:val="00FD1A33"/>
    <w:rsid w:val="00FD368A"/>
    <w:rsid w:val="00FD7D91"/>
    <w:rsid w:val="00FD7F5E"/>
    <w:rsid w:val="00FE0CDF"/>
    <w:rsid w:val="00FE2747"/>
    <w:rsid w:val="00FE37F5"/>
    <w:rsid w:val="00FE4AAC"/>
    <w:rsid w:val="00FF0663"/>
    <w:rsid w:val="00FF238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B4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7065?ed=2022_10_27&amp;an=1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mf17065?ed=2022_10_27&amp;an=1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hyperlink" Target="https://ips.ligazakon.net/document/view/mf17065?ed=2022_10_27&amp;an=1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mf11003?ed=2022_10_24&amp;an=101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5993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555</cp:revision>
  <dcterms:created xsi:type="dcterms:W3CDTF">2022-12-05T07:32:00Z</dcterms:created>
  <dcterms:modified xsi:type="dcterms:W3CDTF">2023-01-30T13:59:00Z</dcterms:modified>
</cp:coreProperties>
</file>